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074875" w:rsidRDefault="000E5A1C" w:rsidP="003419AC">
      <w:pPr>
        <w:jc w:val="both"/>
        <w:rPr>
          <w:rFonts w:ascii="ITC Avant Garde Std Bk" w:hAnsi="ITC Avant Garde Std Bk"/>
          <w:lang w:val="en-GB"/>
        </w:rPr>
      </w:pPr>
      <w:r w:rsidRPr="00074875">
        <w:rPr>
          <w:rFonts w:ascii="ITC Avant Garde Std Bk" w:hAnsi="ITC Avant Garde Std Bk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074875" w:rsidRDefault="006350F1" w:rsidP="003419AC">
      <w:pPr>
        <w:jc w:val="both"/>
        <w:rPr>
          <w:rFonts w:ascii="ITC Avant Garde Std Bk" w:hAnsi="ITC Avant Garde Std Bk"/>
          <w:lang w:val="en-GB"/>
        </w:rPr>
      </w:pPr>
    </w:p>
    <w:p w:rsidR="00797E67" w:rsidRPr="00074875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A86154" w:rsidRDefault="00A86154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¿Perfección? No, gracias. </w:t>
      </w:r>
    </w:p>
    <w:p w:rsidR="00797E67" w:rsidRPr="00074875" w:rsidRDefault="00A86154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Celebremos el día más imperfecto del año</w:t>
      </w:r>
    </w:p>
    <w:p w:rsidR="001D7769" w:rsidRPr="00074875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9E4839" w:rsidRDefault="00126F3D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color w:val="7030A0"/>
          <w:sz w:val="20"/>
        </w:rPr>
      </w:pPr>
      <w:r>
        <w:rPr>
          <w:rFonts w:ascii="ITC Avant Garde Std Bk" w:hAnsi="ITC Avant Garde Std Bk"/>
          <w:color w:val="7030A0"/>
          <w:sz w:val="20"/>
        </w:rPr>
        <w:t>Meetic celebra el 29 de febrero el Imperfect Day, el día para</w:t>
      </w:r>
      <w:r w:rsidR="00361B1A">
        <w:rPr>
          <w:rFonts w:ascii="ITC Avant Garde Std Bk" w:hAnsi="ITC Avant Garde Std Bk"/>
          <w:color w:val="7030A0"/>
          <w:sz w:val="20"/>
        </w:rPr>
        <w:t xml:space="preserve"> reivindicar</w:t>
      </w:r>
      <w:r>
        <w:rPr>
          <w:rFonts w:ascii="ITC Avant Garde Std Bk" w:hAnsi="ITC Avant Garde Std Bk"/>
          <w:color w:val="7030A0"/>
          <w:sz w:val="20"/>
        </w:rPr>
        <w:t xml:space="preserve"> las imperfecciones</w:t>
      </w:r>
    </w:p>
    <w:p w:rsidR="00126F3D" w:rsidRDefault="00126F3D" w:rsidP="00126F3D">
      <w:pPr>
        <w:pStyle w:val="Prrafodelista"/>
        <w:jc w:val="both"/>
        <w:rPr>
          <w:rFonts w:ascii="ITC Avant Garde Std Bk" w:hAnsi="ITC Avant Garde Std Bk"/>
          <w:color w:val="7030A0"/>
          <w:sz w:val="20"/>
        </w:rPr>
      </w:pPr>
    </w:p>
    <w:p w:rsidR="009E4839" w:rsidRDefault="00126F3D" w:rsidP="004D55A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color w:val="7030A0"/>
          <w:sz w:val="20"/>
        </w:rPr>
      </w:pPr>
      <w:r>
        <w:rPr>
          <w:rFonts w:ascii="ITC Avant Garde Std Bk" w:hAnsi="ITC Avant Garde Std Bk"/>
          <w:color w:val="7030A0"/>
          <w:sz w:val="20"/>
        </w:rPr>
        <w:t>Las imperfecciones están de moda, el 90% de los solteros se sienten más atraídos hacia las personas que se muestran sin filtros</w:t>
      </w:r>
    </w:p>
    <w:p w:rsidR="004D55AB" w:rsidRPr="00074875" w:rsidRDefault="004D55AB" w:rsidP="003419AC">
      <w:pPr>
        <w:jc w:val="both"/>
        <w:rPr>
          <w:rFonts w:ascii="ITC Avant Garde Std Bk" w:hAnsi="ITC Avant Garde Std Bk"/>
          <w:sz w:val="20"/>
        </w:rPr>
      </w:pPr>
    </w:p>
    <w:p w:rsidR="004727FF" w:rsidRPr="006219FB" w:rsidRDefault="00346B5B" w:rsidP="003419AC">
      <w:pPr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color w:val="000000" w:themeColor="text1"/>
          <w:sz w:val="20"/>
        </w:rPr>
        <w:t>Madrid</w:t>
      </w:r>
      <w:r w:rsidR="0055656B" w:rsidRPr="00074875">
        <w:rPr>
          <w:rFonts w:ascii="ITC Avant Garde Std Bk" w:hAnsi="ITC Avant Garde Std Bk"/>
          <w:color w:val="000000" w:themeColor="text1"/>
          <w:sz w:val="20"/>
        </w:rPr>
        <w:t>,</w:t>
      </w:r>
      <w:r w:rsidR="00BE754D" w:rsidRPr="00074875">
        <w:rPr>
          <w:rFonts w:ascii="ITC Avant Garde Std Bk" w:hAnsi="ITC Avant Garde Std Bk"/>
          <w:color w:val="000000" w:themeColor="text1"/>
          <w:sz w:val="20"/>
        </w:rPr>
        <w:t xml:space="preserve"> </w:t>
      </w:r>
      <w:r>
        <w:rPr>
          <w:rFonts w:ascii="ITC Avant Garde Std Bk" w:hAnsi="ITC Avant Garde Std Bk"/>
          <w:color w:val="000000" w:themeColor="text1"/>
          <w:sz w:val="20"/>
        </w:rPr>
        <w:t>25 de febrero de</w:t>
      </w:r>
      <w:r w:rsidR="009E4839">
        <w:rPr>
          <w:rFonts w:ascii="ITC Avant Garde Std Bk" w:hAnsi="ITC Avant Garde Std Bk"/>
          <w:color w:val="000000" w:themeColor="text1"/>
          <w:sz w:val="20"/>
        </w:rPr>
        <w:t xml:space="preserve"> 2016</w:t>
      </w:r>
      <w:r w:rsidR="0055656B" w:rsidRPr="00074875">
        <w:rPr>
          <w:rFonts w:ascii="ITC Avant Garde Std Bk" w:hAnsi="ITC Avant Garde Std Bk"/>
          <w:color w:val="000000" w:themeColor="text1"/>
          <w:sz w:val="20"/>
        </w:rPr>
        <w:t xml:space="preserve">.- </w:t>
      </w:r>
      <w:r w:rsidR="005E161F">
        <w:rPr>
          <w:rFonts w:ascii="ITC Avant Garde Std Bk" w:hAnsi="ITC Avant Garde Std Bk"/>
          <w:color w:val="000000" w:themeColor="text1"/>
          <w:sz w:val="20"/>
        </w:rPr>
        <w:t>L</w:t>
      </w:r>
      <w:r w:rsidR="00315C10">
        <w:rPr>
          <w:rFonts w:ascii="ITC Avant Garde Std Bk" w:hAnsi="ITC Avant Garde Std Bk"/>
          <w:color w:val="000000" w:themeColor="text1"/>
          <w:sz w:val="20"/>
        </w:rPr>
        <w:t>a imprecisión en nuestro sistema solar es lo</w:t>
      </w:r>
      <w:r w:rsidR="00D4153D">
        <w:rPr>
          <w:rFonts w:ascii="ITC Avant Garde Std Bk" w:hAnsi="ITC Avant Garde Std Bk"/>
          <w:color w:val="000000" w:themeColor="text1"/>
          <w:sz w:val="20"/>
        </w:rPr>
        <w:t xml:space="preserve"> que hace que existan los</w:t>
      </w:r>
      <w:r w:rsidR="00315C10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9E4839">
        <w:rPr>
          <w:rFonts w:ascii="ITC Avant Garde Std Bk" w:hAnsi="ITC Avant Garde Std Bk"/>
          <w:color w:val="000000" w:themeColor="text1"/>
          <w:sz w:val="20"/>
        </w:rPr>
        <w:t>año</w:t>
      </w:r>
      <w:r w:rsidR="00D4153D">
        <w:rPr>
          <w:rFonts w:ascii="ITC Avant Garde Std Bk" w:hAnsi="ITC Avant Garde Std Bk"/>
          <w:color w:val="000000" w:themeColor="text1"/>
          <w:sz w:val="20"/>
        </w:rPr>
        <w:t>s</w:t>
      </w:r>
      <w:r w:rsidR="009E4839">
        <w:rPr>
          <w:rFonts w:ascii="ITC Avant Garde Std Bk" w:hAnsi="ITC Avant Garde Std Bk"/>
          <w:color w:val="000000" w:themeColor="text1"/>
          <w:sz w:val="20"/>
        </w:rPr>
        <w:t xml:space="preserve"> bisiesto</w:t>
      </w:r>
      <w:r w:rsidR="00D4153D">
        <w:rPr>
          <w:rFonts w:ascii="ITC Avant Garde Std Bk" w:hAnsi="ITC Avant Garde Std Bk"/>
          <w:color w:val="000000" w:themeColor="text1"/>
          <w:sz w:val="20"/>
        </w:rPr>
        <w:t>s</w:t>
      </w:r>
      <w:r w:rsidR="009E4839">
        <w:rPr>
          <w:rFonts w:ascii="ITC Avant Garde Std Bk" w:hAnsi="ITC Avant Garde Std Bk"/>
          <w:color w:val="000000" w:themeColor="text1"/>
          <w:sz w:val="20"/>
        </w:rPr>
        <w:t xml:space="preserve"> y en Meetic estamos felices porque </w:t>
      </w:r>
      <w:r w:rsidR="00FF205D">
        <w:rPr>
          <w:rFonts w:ascii="ITC Avant Garde Std Bk" w:hAnsi="ITC Avant Garde Std Bk"/>
          <w:color w:val="000000" w:themeColor="text1"/>
          <w:sz w:val="20"/>
        </w:rPr>
        <w:t>llevamos 4</w:t>
      </w:r>
      <w:r w:rsidR="009E4839">
        <w:rPr>
          <w:rFonts w:ascii="ITC Avant Garde Std Bk" w:hAnsi="ITC Avant Garde Std Bk"/>
          <w:color w:val="000000" w:themeColor="text1"/>
          <w:sz w:val="20"/>
        </w:rPr>
        <w:t xml:space="preserve"> años esperando para poder celebrar </w:t>
      </w:r>
      <w:r w:rsidR="005E161F" w:rsidRPr="006219FB">
        <w:rPr>
          <w:rFonts w:ascii="ITC Avant Garde Std Bk" w:hAnsi="ITC Avant Garde Std Bk"/>
          <w:b/>
          <w:color w:val="7030A0"/>
          <w:sz w:val="20"/>
        </w:rPr>
        <w:t xml:space="preserve">el </w:t>
      </w:r>
      <w:r w:rsidR="009E4839" w:rsidRPr="006219FB">
        <w:rPr>
          <w:rFonts w:ascii="ITC Avant Garde Std Bk" w:hAnsi="ITC Avant Garde Std Bk"/>
          <w:b/>
          <w:color w:val="7030A0"/>
          <w:sz w:val="20"/>
        </w:rPr>
        <w:t>dí</w:t>
      </w:r>
      <w:r w:rsidR="00FE2C2F" w:rsidRPr="006219FB">
        <w:rPr>
          <w:rFonts w:ascii="ITC Avant Garde Std Bk" w:hAnsi="ITC Avant Garde Std Bk"/>
          <w:b/>
          <w:color w:val="7030A0"/>
          <w:sz w:val="20"/>
        </w:rPr>
        <w:t>a más imperfect</w:t>
      </w:r>
      <w:r w:rsidR="00361B1A">
        <w:rPr>
          <w:rFonts w:ascii="ITC Avant Garde Std Bk" w:hAnsi="ITC Avant Garde Std Bk"/>
          <w:b/>
          <w:color w:val="7030A0"/>
          <w:sz w:val="20"/>
        </w:rPr>
        <w:t>o</w:t>
      </w:r>
      <w:r w:rsidR="00FE2C2F" w:rsidRPr="006219FB">
        <w:rPr>
          <w:rFonts w:ascii="ITC Avant Garde Std Bk" w:hAnsi="ITC Avant Garde Std Bk"/>
          <w:b/>
          <w:color w:val="7030A0"/>
          <w:sz w:val="20"/>
        </w:rPr>
        <w:t>, el 29 de febrero.</w:t>
      </w:r>
    </w:p>
    <w:p w:rsidR="00C77DB0" w:rsidRDefault="009E4839" w:rsidP="00C77DB0">
      <w:pPr>
        <w:jc w:val="both"/>
        <w:rPr>
          <w:rFonts w:ascii="ITC Avant Garde Std Bk" w:hAnsi="ITC Avant Garde Std Bk"/>
          <w:color w:val="7030A0"/>
          <w:sz w:val="20"/>
        </w:rPr>
      </w:pPr>
      <w:r>
        <w:rPr>
          <w:rFonts w:ascii="ITC Avant Garde Std Bk" w:hAnsi="ITC Avant Garde Std Bk"/>
          <w:color w:val="000000" w:themeColor="text1"/>
          <w:sz w:val="20"/>
        </w:rPr>
        <w:t>Na</w:t>
      </w:r>
      <w:r w:rsidR="00AA1737">
        <w:rPr>
          <w:rFonts w:ascii="ITC Avant Garde Std Bk" w:hAnsi="ITC Avant Garde Std Bk"/>
          <w:color w:val="000000" w:themeColor="text1"/>
          <w:sz w:val="20"/>
        </w:rPr>
        <w:t xml:space="preserve">die es perfecto, </w:t>
      </w:r>
      <w:r w:rsidR="0028499F">
        <w:rPr>
          <w:rFonts w:ascii="ITC Avant Garde Std Bk" w:hAnsi="ITC Avant Garde Std Bk"/>
          <w:color w:val="000000" w:themeColor="text1"/>
          <w:sz w:val="20"/>
        </w:rPr>
        <w:t xml:space="preserve">de hecho serlo resulta de lo más aburrido. </w:t>
      </w:r>
      <w:r w:rsidR="0028499F">
        <w:rPr>
          <w:rFonts w:ascii="ITC Avant Garde Std Bk" w:hAnsi="ITC Avant Garde Std Bk"/>
          <w:sz w:val="20"/>
        </w:rPr>
        <w:t xml:space="preserve">Hablar por los codos, ser un poco infantil, la timidez, la adicción a las compras, esos ronquiditos por la noche…nos hacen imperfectos </w:t>
      </w:r>
      <w:r w:rsidR="00C77DB0">
        <w:rPr>
          <w:rFonts w:ascii="ITC Avant Garde Std Bk" w:hAnsi="ITC Avant Garde Std Bk"/>
          <w:sz w:val="20"/>
        </w:rPr>
        <w:t>si, imperfectos y también especiales.</w:t>
      </w:r>
      <w:r w:rsidR="0028499F">
        <w:rPr>
          <w:rFonts w:ascii="ITC Avant Garde Std Bk" w:hAnsi="ITC Avant Garde Std Bk"/>
          <w:sz w:val="20"/>
        </w:rPr>
        <w:t xml:space="preserve"> Nos empeñamos muchas veces en querer ocultar esos defectillos</w:t>
      </w:r>
      <w:r w:rsidR="00C77DB0">
        <w:rPr>
          <w:rFonts w:ascii="ITC Avant Garde Std Bk" w:hAnsi="ITC Avant Garde Std Bk"/>
          <w:sz w:val="20"/>
        </w:rPr>
        <w:t xml:space="preserve"> cuando</w:t>
      </w:r>
      <w:r w:rsidR="00C77DB0">
        <w:rPr>
          <w:rFonts w:ascii="ITC Avant Garde Std Bk" w:hAnsi="ITC Avant Garde Std Bk"/>
          <w:color w:val="000000" w:themeColor="text1"/>
          <w:sz w:val="20"/>
        </w:rPr>
        <w:t xml:space="preserve">, según Lovegeist, el estudio de TNS para Meetic, los solteros no buscan esa idealizada perfección, es más, </w:t>
      </w:r>
      <w:r w:rsidR="00C77DB0" w:rsidRPr="00074875">
        <w:rPr>
          <w:rFonts w:ascii="ITC Avant Garde Std Bk" w:hAnsi="ITC Avant Garde Std Bk"/>
          <w:b/>
          <w:color w:val="7030A0"/>
          <w:sz w:val="20"/>
        </w:rPr>
        <w:t>el 97% de los encuestados percibe que las imperfecciones son atractivas y hacen a cada persona única y especial</w:t>
      </w:r>
      <w:r w:rsidR="00C77DB0" w:rsidRPr="00074875">
        <w:rPr>
          <w:rFonts w:ascii="ITC Avant Garde Std Bk" w:hAnsi="ITC Avant Garde Std Bk"/>
          <w:color w:val="7030A0"/>
          <w:sz w:val="20"/>
        </w:rPr>
        <w:t>.</w:t>
      </w:r>
    </w:p>
    <w:p w:rsidR="00AA1737" w:rsidRDefault="00C77DB0" w:rsidP="003419AC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En Meetic nos encantan las imperfecciones por eso </w:t>
      </w:r>
      <w:r w:rsidRPr="006219FB">
        <w:rPr>
          <w:rFonts w:ascii="ITC Avant Garde Std Bk" w:hAnsi="ITC Avant Garde Std Bk"/>
          <w:b/>
          <w:color w:val="7030A0"/>
          <w:sz w:val="20"/>
        </w:rPr>
        <w:t xml:space="preserve">hoy es el día </w:t>
      </w:r>
      <w:r w:rsidR="00361B1A">
        <w:rPr>
          <w:rFonts w:ascii="ITC Avant Garde Std Bk" w:hAnsi="ITC Avant Garde Std Bk"/>
          <w:b/>
          <w:color w:val="7030A0"/>
          <w:sz w:val="20"/>
        </w:rPr>
        <w:t>idóneo</w:t>
      </w:r>
      <w:r w:rsidRPr="006219FB">
        <w:rPr>
          <w:rFonts w:ascii="ITC Avant Garde Std Bk" w:hAnsi="ITC Avant Garde Std Bk"/>
          <w:b/>
          <w:color w:val="7030A0"/>
          <w:sz w:val="20"/>
        </w:rPr>
        <w:t xml:space="preserve"> para celebrar el ¡Imperfect Day!</w:t>
      </w:r>
      <w:r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E97277">
        <w:rPr>
          <w:rFonts w:ascii="ITC Avant Garde Std Bk" w:hAnsi="ITC Avant Garde Std Bk"/>
          <w:sz w:val="20"/>
        </w:rPr>
        <w:t>y</w:t>
      </w:r>
      <w:r w:rsidR="00E97277" w:rsidRPr="00E97277">
        <w:rPr>
          <w:rFonts w:ascii="ITC Avant Garde Std Bk" w:hAnsi="ITC Avant Garde Std Bk"/>
          <w:sz w:val="20"/>
        </w:rPr>
        <w:t xml:space="preserve"> </w:t>
      </w:r>
      <w:r w:rsidR="00E97277">
        <w:rPr>
          <w:rFonts w:ascii="ITC Avant Garde Std Bk" w:hAnsi="ITC Avant Garde Std Bk"/>
          <w:sz w:val="20"/>
        </w:rPr>
        <w:t xml:space="preserve">también </w:t>
      </w:r>
      <w:r w:rsidR="00E97277" w:rsidRPr="00E97277">
        <w:rPr>
          <w:rFonts w:ascii="ITC Avant Garde Std Bk" w:hAnsi="ITC Avant Garde Std Bk"/>
          <w:sz w:val="20"/>
        </w:rPr>
        <w:t>p</w:t>
      </w:r>
      <w:r w:rsidRPr="00E97277">
        <w:rPr>
          <w:rFonts w:ascii="ITC Avant Garde Std Bk" w:hAnsi="ITC Avant Garde Std Bk"/>
          <w:sz w:val="20"/>
        </w:rPr>
        <w:t>or eso</w:t>
      </w:r>
      <w:r w:rsidR="00E97277">
        <w:rPr>
          <w:rFonts w:ascii="ITC Avant Garde Std Bk" w:hAnsi="ITC Avant Garde Std Bk"/>
          <w:sz w:val="20"/>
        </w:rPr>
        <w:t>, hoy</w:t>
      </w:r>
      <w:r w:rsidRPr="00E97277">
        <w:rPr>
          <w:rFonts w:ascii="ITC Avant Garde Std Bk" w:hAnsi="ITC Avant Garde Std Bk"/>
          <w:sz w:val="20"/>
        </w:rPr>
        <w:t xml:space="preserve"> te </w:t>
      </w:r>
      <w:r w:rsidR="00E97277">
        <w:rPr>
          <w:rFonts w:ascii="ITC Avant Garde Std Bk" w:hAnsi="ITC Avant Garde Std Bk"/>
          <w:sz w:val="20"/>
        </w:rPr>
        <w:t xml:space="preserve">queremos animar a que </w:t>
      </w:r>
      <w:r w:rsidRPr="00E97277">
        <w:rPr>
          <w:rFonts w:ascii="ITC Avant Garde Std Bk" w:hAnsi="ITC Avant Garde Std Bk"/>
          <w:sz w:val="20"/>
        </w:rPr>
        <w:t>te desgañites cantando en la ducha si es lo que te gusta</w:t>
      </w:r>
      <w:r>
        <w:rPr>
          <w:rFonts w:ascii="ITC Avant Garde Std Bk" w:hAnsi="ITC Avant Garde Std Bk"/>
          <w:b/>
          <w:color w:val="7030A0"/>
          <w:sz w:val="20"/>
        </w:rPr>
        <w:t xml:space="preserve">, </w:t>
      </w:r>
      <w:r w:rsidR="00E97277" w:rsidRPr="00E97277">
        <w:rPr>
          <w:rFonts w:ascii="ITC Avant Garde Std Bk" w:hAnsi="ITC Avant Garde Std Bk"/>
          <w:sz w:val="20"/>
        </w:rPr>
        <w:t>a que llores viendo esa película romántica que te encanta o a que salgas a bailar y demuestres que no serás el mejor bailarín pero que el ritmo no te lo quita nadie.</w:t>
      </w:r>
      <w:r w:rsidR="00E97277">
        <w:rPr>
          <w:rFonts w:ascii="ITC Avant Garde Std Bk" w:hAnsi="ITC Avant Garde Std Bk"/>
          <w:sz w:val="20"/>
        </w:rPr>
        <w:t xml:space="preserve"> </w:t>
      </w:r>
      <w:r w:rsidR="00361B1A">
        <w:rPr>
          <w:rFonts w:ascii="ITC Avant Garde Std Bk" w:hAnsi="ITC Avant Garde Std Bk"/>
          <w:sz w:val="20"/>
        </w:rPr>
        <w:t>De hecho</w:t>
      </w:r>
      <w:r w:rsidR="00E97277">
        <w:rPr>
          <w:rFonts w:ascii="ITC Avant Garde Std Bk" w:hAnsi="ITC Avant Garde Std Bk"/>
          <w:sz w:val="20"/>
        </w:rPr>
        <w:t>, esas imperfecciones</w:t>
      </w:r>
      <w:r w:rsidR="00DB5B74">
        <w:rPr>
          <w:rFonts w:ascii="ITC Avant Garde Std Bk" w:hAnsi="ITC Avant Garde Std Bk"/>
          <w:sz w:val="20"/>
        </w:rPr>
        <w:t xml:space="preserve"> </w:t>
      </w:r>
      <w:r w:rsidR="00E97277">
        <w:rPr>
          <w:rFonts w:ascii="ITC Avant Garde Std Bk" w:hAnsi="ITC Avant Garde Std Bk"/>
          <w:sz w:val="20"/>
        </w:rPr>
        <w:t xml:space="preserve">resultaran </w:t>
      </w:r>
      <w:r w:rsidR="00DB5B74">
        <w:rPr>
          <w:rFonts w:ascii="ITC Avant Garde Std Bk" w:hAnsi="ITC Avant Garde Std Bk"/>
          <w:sz w:val="20"/>
        </w:rPr>
        <w:t>absoluta</w:t>
      </w:r>
      <w:r w:rsidR="00B35C7E">
        <w:rPr>
          <w:rFonts w:ascii="ITC Avant Garde Std Bk" w:hAnsi="ITC Avant Garde Std Bk"/>
          <w:sz w:val="20"/>
        </w:rPr>
        <w:t xml:space="preserve">mente encantadores </w:t>
      </w:r>
      <w:r w:rsidR="00E97277">
        <w:rPr>
          <w:rFonts w:ascii="ITC Avant Garde Std Bk" w:hAnsi="ITC Avant Garde Std Bk"/>
          <w:sz w:val="20"/>
        </w:rPr>
        <w:t>para más de uno.</w:t>
      </w:r>
      <w:r w:rsidR="00B35C7E">
        <w:rPr>
          <w:rFonts w:ascii="ITC Avant Garde Std Bk" w:hAnsi="ITC Avant Garde Std Bk"/>
          <w:sz w:val="20"/>
        </w:rPr>
        <w:t xml:space="preserve"> </w:t>
      </w:r>
    </w:p>
    <w:p w:rsidR="006219FB" w:rsidRDefault="00423B65" w:rsidP="003419AC">
      <w:pPr>
        <w:jc w:val="both"/>
        <w:rPr>
          <w:rFonts w:ascii="ITC Avant Garde Std Bk" w:hAnsi="ITC Avant Garde Std Bk"/>
          <w:sz w:val="20"/>
        </w:rPr>
      </w:pPr>
      <w:r w:rsidRPr="00126F3D">
        <w:rPr>
          <w:rFonts w:ascii="ITC Avant Garde Std Bk" w:hAnsi="ITC Avant Garde Std Bk"/>
          <w:b/>
          <w:color w:val="7030A0"/>
          <w:sz w:val="20"/>
        </w:rPr>
        <w:t>La espontaneidad y las imperfecciones “están de moda”</w:t>
      </w:r>
      <w:r w:rsidR="00B35C7E" w:rsidRPr="00126F3D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B35C7E">
        <w:rPr>
          <w:rFonts w:ascii="ITC Avant Garde Std Bk" w:hAnsi="ITC Avant Garde Std Bk"/>
          <w:sz w:val="20"/>
        </w:rPr>
        <w:t>y gustan</w:t>
      </w:r>
      <w:r w:rsidR="00A86154">
        <w:rPr>
          <w:rFonts w:ascii="ITC Avant Garde Std Bk" w:hAnsi="ITC Avant Garde Std Bk"/>
          <w:sz w:val="20"/>
        </w:rPr>
        <w:t xml:space="preserve"> ¡claro que gustan! Las cifras hablan por sí solas,</w:t>
      </w:r>
      <w:r>
        <w:rPr>
          <w:rFonts w:ascii="ITC Avant Garde Std Bk" w:hAnsi="ITC Avant Garde Std Bk"/>
          <w:sz w:val="20"/>
        </w:rPr>
        <w:t xml:space="preserve"> </w:t>
      </w:r>
      <w:r w:rsidR="009D2903">
        <w:rPr>
          <w:rFonts w:ascii="ITC Avant Garde Std Bk" w:hAnsi="ITC Avant Garde Std Bk"/>
          <w:sz w:val="20"/>
        </w:rPr>
        <w:t xml:space="preserve">según el estudio realizado por Meetic </w:t>
      </w:r>
      <w:r w:rsidRPr="00126F3D">
        <w:rPr>
          <w:rFonts w:ascii="ITC Avant Garde Std Bk" w:hAnsi="ITC Avant Garde Std Bk"/>
          <w:b/>
          <w:color w:val="7030A0"/>
          <w:sz w:val="20"/>
        </w:rPr>
        <w:t>e</w:t>
      </w:r>
      <w:r w:rsidR="004B3852" w:rsidRPr="00126F3D">
        <w:rPr>
          <w:rFonts w:ascii="ITC Avant Garde Std Bk" w:hAnsi="ITC Avant Garde Std Bk"/>
          <w:b/>
          <w:color w:val="7030A0"/>
          <w:sz w:val="20"/>
        </w:rPr>
        <w:t xml:space="preserve">l 90% de los solteros </w:t>
      </w:r>
      <w:r w:rsidRPr="00126F3D">
        <w:rPr>
          <w:rFonts w:ascii="ITC Avant Garde Std Bk" w:hAnsi="ITC Avant Garde Std Bk"/>
          <w:b/>
          <w:color w:val="7030A0"/>
          <w:sz w:val="20"/>
        </w:rPr>
        <w:t>se siente más atraído hacia la persona que tiene delante cuando se muestra tal y como es</w:t>
      </w:r>
      <w:r w:rsidR="00A86154" w:rsidRPr="00126F3D">
        <w:rPr>
          <w:rFonts w:ascii="ITC Avant Garde Std Bk" w:hAnsi="ITC Avant Garde Std Bk"/>
          <w:b/>
          <w:color w:val="7030A0"/>
          <w:sz w:val="20"/>
        </w:rPr>
        <w:t>, sin filtros</w:t>
      </w:r>
      <w:r w:rsidR="00A86154">
        <w:rPr>
          <w:rFonts w:ascii="ITC Avant Garde Std Bk" w:hAnsi="ITC Avant Garde Std Bk"/>
          <w:sz w:val="20"/>
        </w:rPr>
        <w:t xml:space="preserve">. Los solteros españoles </w:t>
      </w:r>
      <w:r w:rsidR="006219FB">
        <w:rPr>
          <w:rFonts w:ascii="ITC Avant Garde Std Bk" w:hAnsi="ITC Avant Garde Std Bk"/>
          <w:sz w:val="20"/>
        </w:rPr>
        <w:t xml:space="preserve">han sabido tomar nota de esto porque 7 de cada 10 se muestra en sus citas naturales y no intentan ocultar esos defectillos imperfectamente perfectos. </w:t>
      </w:r>
    </w:p>
    <w:p w:rsidR="003419AC" w:rsidRPr="002032CC" w:rsidRDefault="002032CC" w:rsidP="003419AC">
      <w:pPr>
        <w:tabs>
          <w:tab w:val="left" w:pos="855"/>
          <w:tab w:val="center" w:pos="4536"/>
        </w:tabs>
        <w:spacing w:line="240" w:lineRule="auto"/>
        <w:jc w:val="both"/>
        <w:rPr>
          <w:rFonts w:ascii="ITC Avant Garde Std Bk" w:hAnsi="ITC Avant Garde Std Bk"/>
          <w:color w:val="000000" w:themeColor="text1"/>
          <w:sz w:val="20"/>
        </w:rPr>
      </w:pPr>
      <w:r>
        <w:rPr>
          <w:rFonts w:ascii="ITC Avant Garde Std Bk" w:hAnsi="ITC Avant Garde Std Bk"/>
          <w:color w:val="000000" w:themeColor="text1"/>
          <w:sz w:val="20"/>
        </w:rPr>
        <w:t>Desde Meetic estamos felices por poder celebrar hoy el Imperfect Day, porque sí, somos imperfectos ¿y qué? ¡eso es</w:t>
      </w:r>
      <w:r w:rsidR="00361B1A">
        <w:rPr>
          <w:rFonts w:ascii="ITC Avant Garde Std Bk" w:hAnsi="ITC Avant Garde Std Bk"/>
          <w:color w:val="000000" w:themeColor="text1"/>
          <w:sz w:val="20"/>
        </w:rPr>
        <w:t xml:space="preserve"> justo lo que les gusta</w:t>
      </w:r>
      <w:bookmarkStart w:id="0" w:name="_GoBack"/>
      <w:bookmarkEnd w:id="0"/>
      <w:r>
        <w:rPr>
          <w:rFonts w:ascii="ITC Avant Garde Std Bk" w:hAnsi="ITC Avant Garde Std Bk"/>
          <w:color w:val="000000" w:themeColor="text1"/>
          <w:sz w:val="20"/>
        </w:rPr>
        <w:t xml:space="preserve">! </w:t>
      </w:r>
    </w:p>
    <w:p w:rsidR="003419AC" w:rsidRPr="00074875" w:rsidRDefault="00040AEC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8" w:history="1">
        <w:r w:rsidR="0055656B" w:rsidRPr="00074875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074875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Pr="00074875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074875">
        <w:rPr>
          <w:rFonts w:ascii="ITC Avant Garde Std Bk" w:hAnsi="ITC Avant Garde Std Bk"/>
          <w:sz w:val="20"/>
        </w:rPr>
        <w:t>*LoveGeist</w:t>
      </w:r>
      <w:r w:rsidRPr="00074875">
        <w:rPr>
          <w:rFonts w:ascii="ITC Avant Garde Std Bk" w:hAnsi="ITC Avant Garde Std Bk"/>
          <w:sz w:val="20"/>
          <w:vertAlign w:val="superscript"/>
        </w:rPr>
        <w:t>TM</w:t>
      </w:r>
      <w:r w:rsidRPr="00074875">
        <w:rPr>
          <w:rFonts w:ascii="ITC Avant Garde Std Bk" w:hAnsi="ITC Avant Garde Std Bk"/>
          <w:sz w:val="20"/>
        </w:rPr>
        <w:t xml:space="preserve"> 2</w:t>
      </w:r>
      <w:r w:rsidRPr="00074875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</w:t>
      </w:r>
      <w:r w:rsidRPr="00074875">
        <w:rPr>
          <w:rFonts w:ascii="ITC Avant Garde Std Bk" w:eastAsiaTheme="minorHAnsi" w:hAnsi="ITC Avant Garde Std Bk"/>
          <w:color w:val="auto"/>
          <w:sz w:val="20"/>
          <w:szCs w:val="22"/>
        </w:rPr>
        <w:lastRenderedPageBreak/>
        <w:t>relación (a pesar de su status matrimonial: soltero, divorciado o separado). Durante el análisis, los datos han sido cuidadosamente tratados teniendo en cuenta el número de solteros de cada país en términos de edad y género. Para calcular las estadísticas a nivel europeo  se han tenido en cuenta también el tamaño y población de cada país.</w:t>
      </w: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/>
        </w:rPr>
      </w:pP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765056" w:rsidRDefault="008F19C4" w:rsidP="008F19C4">
      <w:pPr>
        <w:spacing w:after="0" w:line="240" w:lineRule="auto"/>
        <w:jc w:val="both"/>
        <w:rPr>
          <w:rFonts w:ascii="ITC Avant Garde Std Bk" w:eastAsiaTheme="minorHAnsi" w:hAnsi="ITC Avant Garde Std Bk" w:cs="Arial"/>
          <w:sz w:val="20"/>
        </w:rPr>
      </w:pPr>
      <w:r w:rsidRPr="00074875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765056">
        <w:rPr>
          <w:rFonts w:ascii="ITC Avant Garde Std Bk" w:eastAsiaTheme="minorHAnsi" w:hAnsi="ITC Avant Garde Std Bk" w:cs="Arial"/>
          <w:sz w:val="20"/>
        </w:rPr>
        <w:t>Visita el nuevo press room de Meetic donde puedes encontrar toda la información: www.meetic-group.com/press/es/</w:t>
      </w:r>
    </w:p>
    <w:p w:rsidR="008F19C4" w:rsidRPr="00074875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074875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Pr="00074875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074875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074875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074875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disponible en 13 idiomas diferentes, forma parte de IAC, empresa internacional líder en Internet con más de 150 marcas especializadas en ofrecer servicios a los consumidores. Para más información, visita </w:t>
      </w:r>
      <w:hyperlink r:id="rId9" w:history="1">
        <w:r w:rsidRPr="00074875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074875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074875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074875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  <w:r w:rsidR="0055656B" w:rsidRPr="00074875">
        <w:rPr>
          <w:rFonts w:ascii="ITC Avant Garde Std Bk" w:hAnsi="ITC Avant Garde Std Bk"/>
          <w:sz w:val="18"/>
          <w:szCs w:val="18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074875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  <w:r w:rsidRPr="00074875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074875" w:rsidRDefault="00040AE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10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074875" w:rsidRDefault="00765056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 xml:space="preserve">Laura Alcázar </w:t>
      </w:r>
    </w:p>
    <w:p w:rsidR="0003147C" w:rsidRPr="00074875" w:rsidRDefault="00040AE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1" w:history="1">
        <w:r w:rsidR="00765056" w:rsidRPr="00B377FA">
          <w:rPr>
            <w:rStyle w:val="Hipervnculo"/>
            <w:rFonts w:ascii="ITC Avant Garde Std Bk" w:eastAsia="Times New Roman" w:hAnsi="ITC Avant Garde Std Bk" w:cs="Times New Roman"/>
            <w:bCs/>
            <w:iCs/>
            <w:sz w:val="18"/>
            <w:szCs w:val="18"/>
          </w:rPr>
          <w:t>Laura.alcazar@globally.es</w:t>
        </w:r>
      </w:hyperlink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074875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074875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074875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074875" w:rsidRDefault="00040AE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2" w:history="1">
        <w:r w:rsidR="0003147C" w:rsidRPr="00074875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Pr="00074875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Pr="00074875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RPr="00074875" w:rsidSect="006350F1">
      <w:headerReference w:type="default" r:id="rId13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5B" w:rsidRDefault="00346B5B" w:rsidP="00C63B88">
      <w:pPr>
        <w:spacing w:after="0" w:line="240" w:lineRule="auto"/>
      </w:pPr>
      <w:r>
        <w:separator/>
      </w:r>
    </w:p>
  </w:endnote>
  <w:endnote w:type="continuationSeparator" w:id="0">
    <w:p w:rsidR="00346B5B" w:rsidRDefault="00346B5B" w:rsidP="00C6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5B" w:rsidRDefault="00346B5B" w:rsidP="00C63B88">
      <w:pPr>
        <w:spacing w:after="0" w:line="240" w:lineRule="auto"/>
      </w:pPr>
      <w:r>
        <w:separator/>
      </w:r>
    </w:p>
  </w:footnote>
  <w:footnote w:type="continuationSeparator" w:id="0">
    <w:p w:rsidR="00346B5B" w:rsidRDefault="00346B5B" w:rsidP="00C6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5B" w:rsidRDefault="00346B5B">
    <w:pPr>
      <w:pStyle w:val="Encabezado"/>
    </w:pPr>
    <w:r w:rsidRPr="00C63B8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5436235</wp:posOffset>
          </wp:positionH>
          <wp:positionV relativeFrom="paragraph">
            <wp:posOffset>-123825</wp:posOffset>
          </wp:positionV>
          <wp:extent cx="739140" cy="1113155"/>
          <wp:effectExtent l="0" t="0" r="0" b="0"/>
          <wp:wrapSquare wrapText="bothSides"/>
          <wp:docPr id="2" name="Imagen 1" descr="http://websitedelanyo.es/logos/mejorymaspopular_paginasparaencontrarpar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delanyo.es/logos/mejorymaspopular_paginasparaencontrarpare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1113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1DFB"/>
    <w:rsid w:val="00001DFB"/>
    <w:rsid w:val="000020D7"/>
    <w:rsid w:val="0001469E"/>
    <w:rsid w:val="00022A9E"/>
    <w:rsid w:val="000240D0"/>
    <w:rsid w:val="0003147C"/>
    <w:rsid w:val="00040660"/>
    <w:rsid w:val="00040AEC"/>
    <w:rsid w:val="00053842"/>
    <w:rsid w:val="00065883"/>
    <w:rsid w:val="00074875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26F3D"/>
    <w:rsid w:val="001518A1"/>
    <w:rsid w:val="00151A6C"/>
    <w:rsid w:val="00151D87"/>
    <w:rsid w:val="001610E0"/>
    <w:rsid w:val="00163BF4"/>
    <w:rsid w:val="00176272"/>
    <w:rsid w:val="0019076D"/>
    <w:rsid w:val="00194CEA"/>
    <w:rsid w:val="001A5596"/>
    <w:rsid w:val="001B371B"/>
    <w:rsid w:val="001B3C60"/>
    <w:rsid w:val="001B5C64"/>
    <w:rsid w:val="001B64D0"/>
    <w:rsid w:val="001D7769"/>
    <w:rsid w:val="001E370C"/>
    <w:rsid w:val="002032CC"/>
    <w:rsid w:val="0021118B"/>
    <w:rsid w:val="00217B39"/>
    <w:rsid w:val="0025234A"/>
    <w:rsid w:val="0026737D"/>
    <w:rsid w:val="0028499F"/>
    <w:rsid w:val="00290674"/>
    <w:rsid w:val="002A57C5"/>
    <w:rsid w:val="002B1EB7"/>
    <w:rsid w:val="002D78ED"/>
    <w:rsid w:val="00315C10"/>
    <w:rsid w:val="003178E3"/>
    <w:rsid w:val="00340604"/>
    <w:rsid w:val="003419AC"/>
    <w:rsid w:val="00343D83"/>
    <w:rsid w:val="00346B5B"/>
    <w:rsid w:val="003545C9"/>
    <w:rsid w:val="00356886"/>
    <w:rsid w:val="00361B1A"/>
    <w:rsid w:val="00364B15"/>
    <w:rsid w:val="0036512C"/>
    <w:rsid w:val="0037175C"/>
    <w:rsid w:val="00380409"/>
    <w:rsid w:val="0038611D"/>
    <w:rsid w:val="00386542"/>
    <w:rsid w:val="00387675"/>
    <w:rsid w:val="003903A8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285B"/>
    <w:rsid w:val="00415C36"/>
    <w:rsid w:val="00423B65"/>
    <w:rsid w:val="00437C92"/>
    <w:rsid w:val="004660DD"/>
    <w:rsid w:val="004674D6"/>
    <w:rsid w:val="004727FF"/>
    <w:rsid w:val="004779B4"/>
    <w:rsid w:val="00492E98"/>
    <w:rsid w:val="004B3852"/>
    <w:rsid w:val="004B74EB"/>
    <w:rsid w:val="004C20A5"/>
    <w:rsid w:val="004C7769"/>
    <w:rsid w:val="004D55AB"/>
    <w:rsid w:val="004E006D"/>
    <w:rsid w:val="004E486A"/>
    <w:rsid w:val="004F17CC"/>
    <w:rsid w:val="00515A29"/>
    <w:rsid w:val="00521C91"/>
    <w:rsid w:val="00527816"/>
    <w:rsid w:val="00537077"/>
    <w:rsid w:val="00541347"/>
    <w:rsid w:val="00555E80"/>
    <w:rsid w:val="0055656B"/>
    <w:rsid w:val="00557A4C"/>
    <w:rsid w:val="00562309"/>
    <w:rsid w:val="00565CB0"/>
    <w:rsid w:val="00582283"/>
    <w:rsid w:val="00591360"/>
    <w:rsid w:val="005B4997"/>
    <w:rsid w:val="005C5428"/>
    <w:rsid w:val="005C5D1D"/>
    <w:rsid w:val="005D5805"/>
    <w:rsid w:val="005D78D8"/>
    <w:rsid w:val="005E161F"/>
    <w:rsid w:val="006219FB"/>
    <w:rsid w:val="00631884"/>
    <w:rsid w:val="006350F1"/>
    <w:rsid w:val="00650145"/>
    <w:rsid w:val="00650345"/>
    <w:rsid w:val="00663DA3"/>
    <w:rsid w:val="00673F80"/>
    <w:rsid w:val="00675492"/>
    <w:rsid w:val="00676CDF"/>
    <w:rsid w:val="006968AA"/>
    <w:rsid w:val="00696EBD"/>
    <w:rsid w:val="006B7B9C"/>
    <w:rsid w:val="006C7DE2"/>
    <w:rsid w:val="006D1A8C"/>
    <w:rsid w:val="006D48BF"/>
    <w:rsid w:val="00705EC5"/>
    <w:rsid w:val="00721BFB"/>
    <w:rsid w:val="0075203A"/>
    <w:rsid w:val="00752919"/>
    <w:rsid w:val="00765056"/>
    <w:rsid w:val="00782656"/>
    <w:rsid w:val="00797E67"/>
    <w:rsid w:val="007A69B5"/>
    <w:rsid w:val="007B6C54"/>
    <w:rsid w:val="007D33F6"/>
    <w:rsid w:val="007D6F88"/>
    <w:rsid w:val="007F78FE"/>
    <w:rsid w:val="00883033"/>
    <w:rsid w:val="0089686A"/>
    <w:rsid w:val="008A3A65"/>
    <w:rsid w:val="008B6E02"/>
    <w:rsid w:val="008C3BC1"/>
    <w:rsid w:val="008C3BD6"/>
    <w:rsid w:val="008D7D02"/>
    <w:rsid w:val="008F19C4"/>
    <w:rsid w:val="00904E33"/>
    <w:rsid w:val="00906E4C"/>
    <w:rsid w:val="00926493"/>
    <w:rsid w:val="00954BF1"/>
    <w:rsid w:val="009653DB"/>
    <w:rsid w:val="00966C8E"/>
    <w:rsid w:val="00976BF2"/>
    <w:rsid w:val="0098348B"/>
    <w:rsid w:val="0098685E"/>
    <w:rsid w:val="00996F0C"/>
    <w:rsid w:val="009B5B5A"/>
    <w:rsid w:val="009D2903"/>
    <w:rsid w:val="009E4839"/>
    <w:rsid w:val="009F1113"/>
    <w:rsid w:val="00A03FD5"/>
    <w:rsid w:val="00A13410"/>
    <w:rsid w:val="00A35ADC"/>
    <w:rsid w:val="00A35B2D"/>
    <w:rsid w:val="00A516B0"/>
    <w:rsid w:val="00A537A5"/>
    <w:rsid w:val="00A66D7A"/>
    <w:rsid w:val="00A70684"/>
    <w:rsid w:val="00A711F7"/>
    <w:rsid w:val="00A74A81"/>
    <w:rsid w:val="00A82466"/>
    <w:rsid w:val="00A82C29"/>
    <w:rsid w:val="00A86154"/>
    <w:rsid w:val="00A922DD"/>
    <w:rsid w:val="00AA1737"/>
    <w:rsid w:val="00AA3EF9"/>
    <w:rsid w:val="00AA7A44"/>
    <w:rsid w:val="00AB4A31"/>
    <w:rsid w:val="00AC1F0D"/>
    <w:rsid w:val="00AD000F"/>
    <w:rsid w:val="00AD268E"/>
    <w:rsid w:val="00AF309E"/>
    <w:rsid w:val="00AF587D"/>
    <w:rsid w:val="00B01980"/>
    <w:rsid w:val="00B100ED"/>
    <w:rsid w:val="00B35C7E"/>
    <w:rsid w:val="00B50F0E"/>
    <w:rsid w:val="00B52D3F"/>
    <w:rsid w:val="00B55D23"/>
    <w:rsid w:val="00B67C97"/>
    <w:rsid w:val="00B94E59"/>
    <w:rsid w:val="00B97C99"/>
    <w:rsid w:val="00BD1227"/>
    <w:rsid w:val="00BD2851"/>
    <w:rsid w:val="00BE6937"/>
    <w:rsid w:val="00BE754D"/>
    <w:rsid w:val="00C16F6A"/>
    <w:rsid w:val="00C327A3"/>
    <w:rsid w:val="00C37CA2"/>
    <w:rsid w:val="00C63B88"/>
    <w:rsid w:val="00C7214C"/>
    <w:rsid w:val="00C77DB0"/>
    <w:rsid w:val="00C92D72"/>
    <w:rsid w:val="00CB18EE"/>
    <w:rsid w:val="00CB3D45"/>
    <w:rsid w:val="00CE7703"/>
    <w:rsid w:val="00D0021B"/>
    <w:rsid w:val="00D075FE"/>
    <w:rsid w:val="00D22049"/>
    <w:rsid w:val="00D23F5E"/>
    <w:rsid w:val="00D372AB"/>
    <w:rsid w:val="00D4153D"/>
    <w:rsid w:val="00D540E3"/>
    <w:rsid w:val="00D847F8"/>
    <w:rsid w:val="00D92E3D"/>
    <w:rsid w:val="00D939A4"/>
    <w:rsid w:val="00D94465"/>
    <w:rsid w:val="00DA2798"/>
    <w:rsid w:val="00DB01E5"/>
    <w:rsid w:val="00DB5B74"/>
    <w:rsid w:val="00DD00D8"/>
    <w:rsid w:val="00DD5590"/>
    <w:rsid w:val="00DD55BD"/>
    <w:rsid w:val="00DF1126"/>
    <w:rsid w:val="00DF664A"/>
    <w:rsid w:val="00E00B77"/>
    <w:rsid w:val="00E16086"/>
    <w:rsid w:val="00E25ED2"/>
    <w:rsid w:val="00E34F2A"/>
    <w:rsid w:val="00E3676C"/>
    <w:rsid w:val="00E44EED"/>
    <w:rsid w:val="00E5252F"/>
    <w:rsid w:val="00E53BD4"/>
    <w:rsid w:val="00E73B17"/>
    <w:rsid w:val="00E7418C"/>
    <w:rsid w:val="00E97277"/>
    <w:rsid w:val="00EA35EB"/>
    <w:rsid w:val="00EC02EE"/>
    <w:rsid w:val="00EE0B4D"/>
    <w:rsid w:val="00EE375F"/>
    <w:rsid w:val="00EE4613"/>
    <w:rsid w:val="00EF435A"/>
    <w:rsid w:val="00EF5A20"/>
    <w:rsid w:val="00F12812"/>
    <w:rsid w:val="00F135AF"/>
    <w:rsid w:val="00F17C06"/>
    <w:rsid w:val="00F35D96"/>
    <w:rsid w:val="00F36951"/>
    <w:rsid w:val="00F36B4F"/>
    <w:rsid w:val="00F504C7"/>
    <w:rsid w:val="00F5308D"/>
    <w:rsid w:val="00F54E62"/>
    <w:rsid w:val="00F61520"/>
    <w:rsid w:val="00F63CE2"/>
    <w:rsid w:val="00FB6597"/>
    <w:rsid w:val="00FD0332"/>
    <w:rsid w:val="00FE2C2F"/>
    <w:rsid w:val="00FE3609"/>
    <w:rsid w:val="00FE587A"/>
    <w:rsid w:val="00FF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C63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3B88"/>
  </w:style>
  <w:style w:type="paragraph" w:styleId="Piedepgina">
    <w:name w:val="footer"/>
    <w:basedOn w:val="Normal"/>
    <w:link w:val="PiedepginaCar"/>
    <w:uiPriority w:val="99"/>
    <w:semiHidden/>
    <w:unhideWhenUsed/>
    <w:rsid w:val="00C63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.capilla@meetic-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ra.alcazar@globally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lvia.luaces@globally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etic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laura.alcazar</cp:lastModifiedBy>
  <cp:revision>4</cp:revision>
  <cp:lastPrinted>2016-02-25T08:26:00Z</cp:lastPrinted>
  <dcterms:created xsi:type="dcterms:W3CDTF">2016-01-28T14:25:00Z</dcterms:created>
  <dcterms:modified xsi:type="dcterms:W3CDTF">2016-02-25T09:54:00Z</dcterms:modified>
</cp:coreProperties>
</file>