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8F" w:rsidRDefault="00171BC9" w:rsidP="0024763A">
      <w:pPr>
        <w:pStyle w:val="Prrafodelista"/>
        <w:spacing w:before="240"/>
        <w:ind w:left="0"/>
        <w:rPr>
          <w:rFonts w:ascii="ITC Avant Garde Std Bk" w:hAnsi="ITC Avant Garde Std Bk" w:cs="Arial"/>
          <w:b/>
          <w:color w:val="7030A0"/>
          <w:sz w:val="40"/>
          <w:szCs w:val="44"/>
        </w:rPr>
      </w:pPr>
      <w:r>
        <w:rPr>
          <w:rFonts w:ascii="ITC Avant Garde Std Bk" w:hAnsi="ITC Avant Garde Std Bk" w:cs="Arial"/>
          <w:b/>
          <w:noProof/>
          <w:color w:val="7030A0"/>
          <w:sz w:val="40"/>
          <w:szCs w:val="44"/>
          <w:lang w:eastAsia="es-ES"/>
        </w:rPr>
        <w:drawing>
          <wp:anchor distT="0" distB="0" distL="114300" distR="114300" simplePos="0" relativeHeight="251659264" behindDoc="1" locked="0" layoutInCell="1" allowOverlap="1">
            <wp:simplePos x="0" y="0"/>
            <wp:positionH relativeFrom="margin">
              <wp:posOffset>1786890</wp:posOffset>
            </wp:positionH>
            <wp:positionV relativeFrom="margin">
              <wp:posOffset>-261620</wp:posOffset>
            </wp:positionV>
            <wp:extent cx="1885950" cy="561975"/>
            <wp:effectExtent l="1905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561975"/>
                    </a:xfrm>
                    <a:prstGeom prst="rect">
                      <a:avLst/>
                    </a:prstGeom>
                    <a:noFill/>
                    <a:ln>
                      <a:noFill/>
                    </a:ln>
                  </pic:spPr>
                </pic:pic>
              </a:graphicData>
            </a:graphic>
          </wp:anchor>
        </w:drawing>
      </w:r>
    </w:p>
    <w:p w:rsidR="006F5D58" w:rsidRDefault="00DF1EAC" w:rsidP="0024763A">
      <w:pPr>
        <w:pStyle w:val="Prrafodelista"/>
        <w:spacing w:before="240"/>
        <w:ind w:left="0"/>
        <w:jc w:val="center"/>
        <w:rPr>
          <w:rFonts w:ascii="ITC Avant Garde Std Bk" w:eastAsia="Times New Roman" w:hAnsi="ITC Avant Garde Std Bk"/>
          <w:b/>
          <w:bCs/>
          <w:noProof/>
          <w:color w:val="7030A0"/>
          <w:sz w:val="32"/>
          <w:szCs w:val="40"/>
          <w:lang w:eastAsia="es-ES"/>
        </w:rPr>
      </w:pPr>
      <w:bookmarkStart w:id="0" w:name="_GoBack"/>
      <w:r>
        <w:rPr>
          <w:rFonts w:ascii="ITC Avant Garde Std Bk" w:eastAsia="Times New Roman" w:hAnsi="ITC Avant Garde Std Bk"/>
          <w:b/>
          <w:bCs/>
          <w:noProof/>
          <w:color w:val="7030A0"/>
          <w:sz w:val="32"/>
          <w:szCs w:val="40"/>
          <w:lang w:eastAsia="es-ES"/>
        </w:rPr>
        <w:t xml:space="preserve">Incluso más imperfectos, incluso más atractivos. </w:t>
      </w:r>
      <w:r w:rsidR="00DA6CAC">
        <w:rPr>
          <w:rFonts w:ascii="ITC Avant Garde Std Bk" w:eastAsia="Times New Roman" w:hAnsi="ITC Avant Garde Std Bk"/>
          <w:b/>
          <w:bCs/>
          <w:noProof/>
          <w:color w:val="7030A0"/>
          <w:sz w:val="32"/>
          <w:szCs w:val="40"/>
          <w:lang w:eastAsia="es-ES"/>
        </w:rPr>
        <w:t>M</w:t>
      </w:r>
      <w:r w:rsidR="00CA4BEA">
        <w:rPr>
          <w:rFonts w:ascii="ITC Avant Garde Std Bk" w:eastAsia="Times New Roman" w:hAnsi="ITC Avant Garde Std Bk"/>
          <w:b/>
          <w:bCs/>
          <w:noProof/>
          <w:color w:val="7030A0"/>
          <w:sz w:val="32"/>
          <w:szCs w:val="40"/>
          <w:lang w:eastAsia="es-ES"/>
        </w:rPr>
        <w:t xml:space="preserve">eetic </w:t>
      </w:r>
      <w:r w:rsidR="0024763A">
        <w:rPr>
          <w:rFonts w:ascii="ITC Avant Garde Std Bk" w:eastAsia="Times New Roman" w:hAnsi="ITC Avant Garde Std Bk"/>
          <w:b/>
          <w:bCs/>
          <w:noProof/>
          <w:color w:val="7030A0"/>
          <w:sz w:val="32"/>
          <w:szCs w:val="40"/>
          <w:lang w:eastAsia="es-ES"/>
        </w:rPr>
        <w:t>re</w:t>
      </w:r>
      <w:r w:rsidR="008C4EDE">
        <w:rPr>
          <w:rFonts w:ascii="ITC Avant Garde Std Bk" w:eastAsia="Times New Roman" w:hAnsi="ITC Avant Garde Std Bk"/>
          <w:b/>
          <w:bCs/>
          <w:noProof/>
          <w:color w:val="7030A0"/>
          <w:sz w:val="32"/>
          <w:szCs w:val="40"/>
          <w:lang w:eastAsia="es-ES"/>
        </w:rPr>
        <w:t xml:space="preserve">voluciona </w:t>
      </w:r>
      <w:r w:rsidR="00135A58">
        <w:rPr>
          <w:rFonts w:ascii="ITC Avant Garde Std Bk" w:eastAsia="Times New Roman" w:hAnsi="ITC Avant Garde Std Bk"/>
          <w:b/>
          <w:bCs/>
          <w:noProof/>
          <w:color w:val="7030A0"/>
          <w:sz w:val="32"/>
          <w:szCs w:val="40"/>
          <w:lang w:eastAsia="es-ES"/>
        </w:rPr>
        <w:t>la</w:t>
      </w:r>
      <w:r>
        <w:rPr>
          <w:rFonts w:ascii="ITC Avant Garde Std Bk" w:eastAsia="Times New Roman" w:hAnsi="ITC Avant Garde Std Bk"/>
          <w:b/>
          <w:bCs/>
          <w:noProof/>
          <w:color w:val="7030A0"/>
          <w:sz w:val="32"/>
          <w:szCs w:val="40"/>
          <w:lang w:eastAsia="es-ES"/>
        </w:rPr>
        <w:t xml:space="preserve"> campaña #LoveYourImperfections</w:t>
      </w:r>
    </w:p>
    <w:bookmarkEnd w:id="0"/>
    <w:p w:rsidR="0024763A" w:rsidRPr="0024763A" w:rsidRDefault="0024763A" w:rsidP="001D0838">
      <w:pPr>
        <w:pStyle w:val="Prrafodelista"/>
        <w:spacing w:before="240"/>
        <w:ind w:left="0"/>
        <w:rPr>
          <w:rFonts w:ascii="ITC Avant Garde Std Bk" w:eastAsia="Times New Roman" w:hAnsi="ITC Avant Garde Std Bk"/>
          <w:b/>
          <w:bCs/>
          <w:noProof/>
          <w:color w:val="7030A0"/>
          <w:sz w:val="32"/>
          <w:szCs w:val="40"/>
          <w:lang w:eastAsia="es-ES"/>
        </w:rPr>
      </w:pPr>
    </w:p>
    <w:p w:rsidR="00682D84" w:rsidRDefault="003B1D3A" w:rsidP="00166A27">
      <w:pPr>
        <w:spacing w:before="240" w:line="360" w:lineRule="auto"/>
        <w:jc w:val="both"/>
        <w:rPr>
          <w:rFonts w:ascii="ITC Avant Garde Std Bk" w:hAnsi="ITC Avant Garde Std Bk"/>
          <w:bCs/>
          <w:iCs/>
        </w:rPr>
      </w:pPr>
      <w:r w:rsidRPr="00161735">
        <w:rPr>
          <w:rFonts w:ascii="ITC Avant Garde Std Bk" w:hAnsi="ITC Avant Garde Std Bk"/>
          <w:b/>
          <w:bCs/>
          <w:iCs/>
        </w:rPr>
        <w:t>Mad</w:t>
      </w:r>
      <w:r w:rsidR="001D0838">
        <w:rPr>
          <w:rFonts w:ascii="ITC Avant Garde Std Bk" w:hAnsi="ITC Avant Garde Std Bk"/>
          <w:b/>
          <w:bCs/>
          <w:iCs/>
        </w:rPr>
        <w:t>rid,</w:t>
      </w:r>
      <w:r w:rsidR="00DA5F5E">
        <w:rPr>
          <w:rFonts w:ascii="ITC Avant Garde Std Bk" w:hAnsi="ITC Avant Garde Std Bk"/>
          <w:b/>
          <w:bCs/>
          <w:iCs/>
        </w:rPr>
        <w:t xml:space="preserve"> febrero</w:t>
      </w:r>
      <w:r w:rsidR="002705B9">
        <w:rPr>
          <w:rFonts w:ascii="ITC Avant Garde Std Bk" w:hAnsi="ITC Avant Garde Std Bk"/>
          <w:b/>
          <w:bCs/>
          <w:iCs/>
        </w:rPr>
        <w:t xml:space="preserve"> </w:t>
      </w:r>
      <w:r w:rsidR="00DA6CAC">
        <w:rPr>
          <w:rFonts w:ascii="ITC Avant Garde Std Bk" w:hAnsi="ITC Avant Garde Std Bk"/>
          <w:b/>
          <w:bCs/>
          <w:iCs/>
        </w:rPr>
        <w:t>2016</w:t>
      </w:r>
      <w:r w:rsidR="009F1897" w:rsidRPr="00161735">
        <w:rPr>
          <w:rFonts w:ascii="ITC Avant Garde Std Bk" w:hAnsi="ITC Avant Garde Std Bk"/>
          <w:b/>
          <w:bCs/>
          <w:iCs/>
        </w:rPr>
        <w:t>. –</w:t>
      </w:r>
      <w:r w:rsidR="00A57CC2">
        <w:rPr>
          <w:rFonts w:ascii="ITC Avant Garde Std Bk" w:hAnsi="ITC Avant Garde Std Bk"/>
          <w:b/>
          <w:bCs/>
          <w:iCs/>
        </w:rPr>
        <w:t xml:space="preserve"> </w:t>
      </w:r>
      <w:r w:rsidR="00931637" w:rsidRPr="00931637">
        <w:rPr>
          <w:rFonts w:ascii="ITC Avant Garde Std Bk" w:hAnsi="ITC Avant Garde Std Bk"/>
          <w:b/>
          <w:bCs/>
          <w:iCs/>
        </w:rPr>
        <w:t xml:space="preserve">La campaña europea de </w:t>
      </w:r>
      <w:proofErr w:type="spellStart"/>
      <w:r w:rsidR="00931637" w:rsidRPr="00931637">
        <w:rPr>
          <w:rFonts w:ascii="ITC Avant Garde Std Bk" w:hAnsi="ITC Avant Garde Std Bk"/>
          <w:b/>
          <w:bCs/>
          <w:iCs/>
        </w:rPr>
        <w:t>Meetic</w:t>
      </w:r>
      <w:proofErr w:type="spellEnd"/>
      <w:r w:rsidR="00931637" w:rsidRPr="00931637">
        <w:rPr>
          <w:rFonts w:ascii="ITC Avant Garde Std Bk" w:hAnsi="ITC Avant Garde Std Bk"/>
          <w:b/>
          <w:bCs/>
          <w:iCs/>
        </w:rPr>
        <w:t xml:space="preserve"> #</w:t>
      </w:r>
      <w:proofErr w:type="spellStart"/>
      <w:r w:rsidR="00931637" w:rsidRPr="00931637">
        <w:rPr>
          <w:rFonts w:ascii="ITC Avant Garde Std Bk" w:hAnsi="ITC Avant Garde Std Bk"/>
          <w:b/>
          <w:bCs/>
          <w:iCs/>
        </w:rPr>
        <w:t>LoveYourImperfections</w:t>
      </w:r>
      <w:proofErr w:type="spellEnd"/>
      <w:r w:rsidR="00931637" w:rsidRPr="00931637">
        <w:rPr>
          <w:rFonts w:ascii="ITC Avant Garde Std Bk" w:hAnsi="ITC Avant Garde Std Bk"/>
          <w:b/>
          <w:bCs/>
          <w:iCs/>
        </w:rPr>
        <w:t xml:space="preserve"> realizada por </w:t>
      </w:r>
      <w:proofErr w:type="spellStart"/>
      <w:r w:rsidR="00931637" w:rsidRPr="00931637">
        <w:rPr>
          <w:rFonts w:ascii="ITC Avant Garde Std Bk" w:hAnsi="ITC Avant Garde Std Bk"/>
          <w:b/>
          <w:bCs/>
          <w:iCs/>
        </w:rPr>
        <w:t>Buzzman</w:t>
      </w:r>
      <w:proofErr w:type="spellEnd"/>
      <w:r w:rsidR="00931637" w:rsidRPr="00931637">
        <w:rPr>
          <w:rFonts w:ascii="ITC Avant Garde Std Bk" w:hAnsi="ITC Avant Garde Std Bk"/>
          <w:b/>
          <w:bCs/>
          <w:iCs/>
        </w:rPr>
        <w:t xml:space="preserve"> sigue animándonos a revelar nuestras imperfecciones. Tras los éxitos* cosechados durante el </w:t>
      </w:r>
      <w:r w:rsidR="00682D84">
        <w:rPr>
          <w:rFonts w:ascii="ITC Avant Garde Std Bk" w:hAnsi="ITC Avant Garde Std Bk"/>
          <w:b/>
          <w:bCs/>
          <w:iCs/>
        </w:rPr>
        <w:t>2015</w:t>
      </w:r>
      <w:r w:rsidR="00931637" w:rsidRPr="00931637">
        <w:rPr>
          <w:rFonts w:ascii="ITC Avant Garde Std Bk" w:hAnsi="ITC Avant Garde Std Bk"/>
          <w:b/>
          <w:bCs/>
          <w:iCs/>
        </w:rPr>
        <w:t>, la marca reafirma su discurso liberador y revoluciona una vez más los códigos de seducción acabando con el estereotipo de un único canon de belleza.</w:t>
      </w:r>
    </w:p>
    <w:p w:rsidR="00F05C18" w:rsidRDefault="00F05C18" w:rsidP="00F05C18">
      <w:pPr>
        <w:spacing w:before="240" w:line="360" w:lineRule="auto"/>
        <w:jc w:val="both"/>
        <w:rPr>
          <w:rFonts w:ascii="ITC Avant Garde Std Bk" w:hAnsi="ITC Avant Garde Std Bk"/>
          <w:bCs/>
          <w:iCs/>
        </w:rPr>
      </w:pPr>
      <w:r>
        <w:rPr>
          <w:rFonts w:ascii="ITC Avant Garde Std Bk" w:hAnsi="ITC Avant Garde Std Bk"/>
          <w:bCs/>
          <w:iCs/>
        </w:rPr>
        <w:t>La</w:t>
      </w:r>
      <w:r w:rsidR="00DA6CAC" w:rsidRPr="00242097">
        <w:rPr>
          <w:rFonts w:ascii="ITC Avant Garde Std Bk" w:hAnsi="ITC Avant Garde Std Bk"/>
          <w:bCs/>
          <w:iCs/>
        </w:rPr>
        <w:t xml:space="preserve"> nueva campaña </w:t>
      </w:r>
      <w:r w:rsidR="00242097">
        <w:rPr>
          <w:rFonts w:ascii="ITC Avant Garde Std Bk" w:hAnsi="ITC Avant Garde Std Bk"/>
          <w:bCs/>
          <w:iCs/>
        </w:rPr>
        <w:t>d</w:t>
      </w:r>
      <w:r>
        <w:rPr>
          <w:rFonts w:ascii="ITC Avant Garde Std Bk" w:hAnsi="ITC Avant Garde Std Bk"/>
          <w:bCs/>
          <w:iCs/>
        </w:rPr>
        <w:t xml:space="preserve">e Meetic avanza </w:t>
      </w:r>
      <w:r w:rsidR="00682D84">
        <w:rPr>
          <w:rFonts w:ascii="ITC Avant Garde Std Bk" w:hAnsi="ITC Avant Garde Std Bk"/>
          <w:bCs/>
          <w:iCs/>
        </w:rPr>
        <w:t xml:space="preserve">otro paso al frente </w:t>
      </w:r>
      <w:r w:rsidR="00242097">
        <w:rPr>
          <w:rFonts w:ascii="ITC Avant Garde Std Bk" w:hAnsi="ITC Avant Garde Std Bk"/>
          <w:bCs/>
          <w:iCs/>
        </w:rPr>
        <w:t xml:space="preserve">en su objetivo de </w:t>
      </w:r>
      <w:r>
        <w:rPr>
          <w:rFonts w:ascii="ITC Avant Garde Std Bk" w:hAnsi="ITC Avant Garde Std Bk"/>
          <w:bCs/>
          <w:iCs/>
        </w:rPr>
        <w:t xml:space="preserve">reivindicar la diversidad y que las </w:t>
      </w:r>
      <w:r w:rsidR="0059701E">
        <w:rPr>
          <w:rFonts w:ascii="ITC Avant Garde Std Bk" w:hAnsi="ITC Avant Garde Std Bk"/>
          <w:bCs/>
          <w:iCs/>
        </w:rPr>
        <w:t>personas</w:t>
      </w:r>
      <w:r>
        <w:rPr>
          <w:rFonts w:ascii="ITC Avant Garde Std Bk" w:hAnsi="ITC Avant Garde Std Bk"/>
          <w:bCs/>
          <w:iCs/>
        </w:rPr>
        <w:t xml:space="preserve"> se presenten tal y como son. Este año el tono es aún más desenfadado y muestra escenas íntimas en las que </w:t>
      </w:r>
      <w:proofErr w:type="gramStart"/>
      <w:r>
        <w:rPr>
          <w:rFonts w:ascii="ITC Avant Garde Std Bk" w:hAnsi="ITC Avant Garde Std Bk"/>
          <w:bCs/>
          <w:iCs/>
        </w:rPr>
        <w:t>todos</w:t>
      </w:r>
      <w:proofErr w:type="gramEnd"/>
      <w:r>
        <w:rPr>
          <w:rFonts w:ascii="ITC Avant Garde Std Bk" w:hAnsi="ITC Avant Garde Std Bk"/>
          <w:bCs/>
          <w:iCs/>
        </w:rPr>
        <w:t xml:space="preserve"> y cada uno puedan sentirse identificados. Un ejemplo de que las imperfecciones, que son las que nos hacen únicos, también son las que nos igualan al resto: ninguno somos perfectos.  </w:t>
      </w:r>
    </w:p>
    <w:p w:rsidR="00E362D3" w:rsidRDefault="0075307C" w:rsidP="00E362D3">
      <w:pPr>
        <w:spacing w:before="240" w:line="360" w:lineRule="auto"/>
        <w:jc w:val="both"/>
        <w:rPr>
          <w:rFonts w:ascii="ITC Avant Garde Std Bk" w:hAnsi="ITC Avant Garde Std Bk"/>
          <w:bCs/>
          <w:iCs/>
        </w:rPr>
      </w:pPr>
      <w:r>
        <w:rPr>
          <w:rFonts w:ascii="ITC Avant Garde Std Bk" w:hAnsi="ITC Avant Garde Std Bk"/>
          <w:bCs/>
          <w:iCs/>
        </w:rPr>
        <w:t xml:space="preserve">De la mano de la agencia de publicidad francesa </w:t>
      </w:r>
      <w:proofErr w:type="spellStart"/>
      <w:r w:rsidRPr="0075307C">
        <w:rPr>
          <w:rFonts w:ascii="ITC Avant Garde Std Bk" w:hAnsi="ITC Avant Garde Std Bk"/>
          <w:b/>
          <w:bCs/>
          <w:iCs/>
          <w:color w:val="7030A0"/>
        </w:rPr>
        <w:t>Buzzman</w:t>
      </w:r>
      <w:proofErr w:type="spellEnd"/>
      <w:r>
        <w:rPr>
          <w:rFonts w:ascii="ITC Avant Garde Std Bk" w:hAnsi="ITC Avant Garde Std Bk"/>
          <w:bCs/>
          <w:iCs/>
        </w:rPr>
        <w:t xml:space="preserve"> han presentado un nuevo spot que </w:t>
      </w:r>
      <w:r w:rsidRPr="0075307C">
        <w:rPr>
          <w:rFonts w:ascii="ITC Avant Garde Std Bk" w:hAnsi="ITC Avant Garde Std Bk"/>
          <w:bCs/>
          <w:iCs/>
        </w:rPr>
        <w:t>c</w:t>
      </w:r>
      <w:r w:rsidR="00DA6CAC" w:rsidRPr="0075307C">
        <w:rPr>
          <w:rFonts w:ascii="ITC Avant Garde Std Bk" w:hAnsi="ITC Avant Garde Std Bk"/>
          <w:bCs/>
          <w:iCs/>
        </w:rPr>
        <w:t>ontinúa en la línea</w:t>
      </w:r>
      <w:r w:rsidRPr="0075307C">
        <w:rPr>
          <w:rFonts w:ascii="ITC Avant Garde Std Bk" w:hAnsi="ITC Avant Garde Std Bk"/>
          <w:bCs/>
          <w:iCs/>
        </w:rPr>
        <w:t xml:space="preserve"> de la campaña desarrollada en 2015.</w:t>
      </w:r>
      <w:r>
        <w:rPr>
          <w:rFonts w:ascii="ITC Avant Garde Std Bk" w:hAnsi="ITC Avant Garde Std Bk"/>
          <w:bCs/>
          <w:iCs/>
          <w:color w:val="FF0000"/>
        </w:rPr>
        <w:t xml:space="preserve"> </w:t>
      </w:r>
      <w:r w:rsidR="00136E74" w:rsidRPr="00776F9F">
        <w:rPr>
          <w:rFonts w:ascii="ITC Avant Garde Std Bk" w:hAnsi="ITC Avant Garde Std Bk"/>
          <w:bCs/>
          <w:iCs/>
        </w:rPr>
        <w:t xml:space="preserve">Un concepto que </w:t>
      </w:r>
      <w:r w:rsidR="00DA6CAC" w:rsidRPr="00776F9F">
        <w:rPr>
          <w:rFonts w:ascii="ITC Avant Garde Std Bk" w:hAnsi="ITC Avant Garde Std Bk"/>
          <w:bCs/>
          <w:iCs/>
        </w:rPr>
        <w:t>nos emp</w:t>
      </w:r>
      <w:r w:rsidR="005617F7" w:rsidRPr="00776F9F">
        <w:rPr>
          <w:rFonts w:ascii="ITC Avant Garde Std Bk" w:hAnsi="ITC Avant Garde Std Bk"/>
          <w:bCs/>
          <w:iCs/>
        </w:rPr>
        <w:t xml:space="preserve">uja a dejar de esconder </w:t>
      </w:r>
      <w:r w:rsidR="00F55768">
        <w:rPr>
          <w:rFonts w:ascii="ITC Avant Garde Std Bk" w:hAnsi="ITC Avant Garde Std Bk"/>
          <w:bCs/>
          <w:iCs/>
        </w:rPr>
        <w:t>l</w:t>
      </w:r>
      <w:r w:rsidR="00B51990">
        <w:rPr>
          <w:rFonts w:ascii="ITC Avant Garde Std Bk" w:hAnsi="ITC Avant Garde Std Bk"/>
          <w:bCs/>
          <w:iCs/>
        </w:rPr>
        <w:t>a</w:t>
      </w:r>
      <w:r w:rsidR="00F55768">
        <w:rPr>
          <w:rFonts w:ascii="ITC Avant Garde Std Bk" w:hAnsi="ITC Avant Garde Std Bk"/>
          <w:bCs/>
          <w:iCs/>
        </w:rPr>
        <w:t>s</w:t>
      </w:r>
      <w:r w:rsidR="00B51990">
        <w:rPr>
          <w:rFonts w:ascii="ITC Avant Garde Std Bk" w:hAnsi="ITC Avant Garde Std Bk"/>
          <w:bCs/>
          <w:iCs/>
        </w:rPr>
        <w:t xml:space="preserve"> imperfecciones</w:t>
      </w:r>
      <w:r w:rsidR="005617F7" w:rsidRPr="00776F9F">
        <w:rPr>
          <w:rFonts w:ascii="ITC Avant Garde Std Bk" w:hAnsi="ITC Avant Garde Std Bk"/>
          <w:bCs/>
          <w:iCs/>
        </w:rPr>
        <w:t xml:space="preserve"> que </w:t>
      </w:r>
      <w:r w:rsidR="00B51990">
        <w:rPr>
          <w:rFonts w:ascii="ITC Avant Garde Std Bk" w:hAnsi="ITC Avant Garde Std Bk"/>
          <w:bCs/>
          <w:iCs/>
        </w:rPr>
        <w:t xml:space="preserve">aún </w:t>
      </w:r>
      <w:r w:rsidR="005617F7" w:rsidRPr="00776F9F">
        <w:rPr>
          <w:rFonts w:ascii="ITC Avant Garde Std Bk" w:hAnsi="ITC Avant Garde Std Bk"/>
          <w:bCs/>
          <w:iCs/>
        </w:rPr>
        <w:t xml:space="preserve">son tabú en nuestra vida, sobre todo cuando conocemos a alguien especial. Meetic </w:t>
      </w:r>
      <w:r w:rsidR="00B51990">
        <w:rPr>
          <w:rFonts w:ascii="ITC Avant Garde Std Bk" w:hAnsi="ITC Avant Garde Std Bk"/>
          <w:bCs/>
          <w:iCs/>
        </w:rPr>
        <w:t>demuestra</w:t>
      </w:r>
      <w:r w:rsidR="00776F9F">
        <w:rPr>
          <w:rFonts w:ascii="ITC Avant Garde Std Bk" w:hAnsi="ITC Avant Garde Std Bk"/>
          <w:bCs/>
          <w:iCs/>
        </w:rPr>
        <w:t xml:space="preserve"> que nadie es perfecto</w:t>
      </w:r>
      <w:r w:rsidR="005617F7" w:rsidRPr="00776F9F">
        <w:rPr>
          <w:rFonts w:ascii="ITC Avant Garde Std Bk" w:hAnsi="ITC Avant Garde Std Bk"/>
          <w:bCs/>
          <w:iCs/>
        </w:rPr>
        <w:t xml:space="preserve"> y que para tener una relación real debemos </w:t>
      </w:r>
      <w:r w:rsidR="00B51990">
        <w:rPr>
          <w:rFonts w:ascii="ITC Avant Garde Std Bk" w:hAnsi="ITC Avant Garde Std Bk"/>
          <w:b/>
          <w:bCs/>
          <w:iCs/>
          <w:color w:val="7030A0"/>
        </w:rPr>
        <w:t>presentarnos</w:t>
      </w:r>
      <w:r w:rsidR="005617F7" w:rsidRPr="00776F9F">
        <w:rPr>
          <w:rFonts w:ascii="ITC Avant Garde Std Bk" w:hAnsi="ITC Avant Garde Std Bk"/>
          <w:b/>
          <w:bCs/>
          <w:iCs/>
          <w:color w:val="7030A0"/>
        </w:rPr>
        <w:t xml:space="preserve"> tal y cómo somos</w:t>
      </w:r>
      <w:r w:rsidR="00E362D3" w:rsidRPr="00E362D3">
        <w:rPr>
          <w:rFonts w:ascii="ITC Avant Garde Std Bk" w:hAnsi="ITC Avant Garde Std Bk"/>
          <w:b/>
          <w:bCs/>
          <w:iCs/>
          <w:color w:val="7030A0"/>
        </w:rPr>
        <w:t>, porque son nuestras imperfecciones las que nos hacen distintos y encantadores.</w:t>
      </w:r>
      <w:r w:rsidR="00E362D3">
        <w:rPr>
          <w:rFonts w:ascii="ITC Avant Garde Std Bk" w:hAnsi="ITC Avant Garde Std Bk"/>
          <w:bCs/>
          <w:iCs/>
        </w:rPr>
        <w:t xml:space="preserve"> </w:t>
      </w:r>
    </w:p>
    <w:p w:rsidR="00166A27" w:rsidRPr="003664A7" w:rsidRDefault="00931637" w:rsidP="00080C05">
      <w:pPr>
        <w:spacing w:after="0" w:line="360" w:lineRule="auto"/>
        <w:jc w:val="both"/>
        <w:rPr>
          <w:rFonts w:ascii="ITC Avant Garde Std Bk" w:hAnsi="ITC Avant Garde Std Bk"/>
          <w:iCs/>
        </w:rPr>
      </w:pPr>
      <w:r w:rsidRPr="003664A7">
        <w:rPr>
          <w:rFonts w:ascii="ITC Avant Garde Std Bk" w:hAnsi="ITC Avant Garde Std Bk"/>
          <w:bCs/>
          <w:iCs/>
        </w:rPr>
        <w:t>“Decidimos dar un paso más en nuestro lema #</w:t>
      </w:r>
      <w:proofErr w:type="spellStart"/>
      <w:r w:rsidRPr="003664A7">
        <w:rPr>
          <w:rFonts w:ascii="ITC Avant Garde Std Bk" w:hAnsi="ITC Avant Garde Std Bk"/>
          <w:bCs/>
          <w:iCs/>
        </w:rPr>
        <w:t>LoveYourImperfections</w:t>
      </w:r>
      <w:proofErr w:type="spellEnd"/>
      <w:r w:rsidRPr="003664A7">
        <w:rPr>
          <w:rFonts w:ascii="ITC Avant Garde Std Bk" w:hAnsi="ITC Avant Garde Std Bk"/>
          <w:bCs/>
          <w:iCs/>
        </w:rPr>
        <w:t xml:space="preserve"> porque creemos que es lo que realmente representa la filos</w:t>
      </w:r>
      <w:r w:rsidR="00080C05" w:rsidRPr="003664A7">
        <w:rPr>
          <w:rFonts w:ascii="ITC Avant Garde Std Bk" w:hAnsi="ITC Avant Garde Std Bk"/>
          <w:bCs/>
          <w:iCs/>
        </w:rPr>
        <w:t>ofía de nuestra empresa” afirma</w:t>
      </w:r>
      <w:r w:rsidRPr="003664A7">
        <w:t xml:space="preserve"> </w:t>
      </w:r>
      <w:r w:rsidRPr="003664A7">
        <w:rPr>
          <w:rFonts w:ascii="ITC Avant Garde Std Bk" w:hAnsi="ITC Avant Garde Std Bk"/>
          <w:iCs/>
        </w:rPr>
        <w:t xml:space="preserve">Emilie De </w:t>
      </w:r>
      <w:proofErr w:type="spellStart"/>
      <w:r w:rsidRPr="003664A7">
        <w:rPr>
          <w:rFonts w:ascii="ITC Avant Garde Std Bk" w:hAnsi="ITC Avant Garde Std Bk"/>
          <w:iCs/>
        </w:rPr>
        <w:t>Fautereau</w:t>
      </w:r>
      <w:proofErr w:type="spellEnd"/>
      <w:r w:rsidR="00A82E28" w:rsidRPr="003664A7">
        <w:rPr>
          <w:rFonts w:ascii="ITC Avant Garde Std Bk" w:hAnsi="ITC Avant Garde Std Bk"/>
          <w:iCs/>
        </w:rPr>
        <w:t xml:space="preserve">, </w:t>
      </w:r>
      <w:proofErr w:type="spellStart"/>
      <w:r w:rsidR="00A82E28" w:rsidRPr="003664A7">
        <w:rPr>
          <w:rFonts w:ascii="ITC Avant Garde Std Bk" w:hAnsi="ITC Avant Garde Std Bk"/>
          <w:bCs/>
          <w:iCs/>
        </w:rPr>
        <w:t>Europe</w:t>
      </w:r>
      <w:proofErr w:type="spellEnd"/>
      <w:r w:rsidR="00A82E28" w:rsidRPr="003664A7">
        <w:rPr>
          <w:rFonts w:ascii="ITC Avant Garde Std Bk" w:hAnsi="ITC Avant Garde Std Bk"/>
          <w:bCs/>
          <w:iCs/>
        </w:rPr>
        <w:t xml:space="preserve"> </w:t>
      </w:r>
      <w:proofErr w:type="spellStart"/>
      <w:r w:rsidR="00A82E28" w:rsidRPr="003664A7">
        <w:rPr>
          <w:rFonts w:ascii="ITC Avant Garde Std Bk" w:hAnsi="ITC Avant Garde Std Bk"/>
          <w:bCs/>
          <w:iCs/>
        </w:rPr>
        <w:t>Brand</w:t>
      </w:r>
      <w:proofErr w:type="spellEnd"/>
      <w:r w:rsidR="00A82E28" w:rsidRPr="003664A7">
        <w:rPr>
          <w:rFonts w:ascii="ITC Avant Garde Std Bk" w:hAnsi="ITC Avant Garde Std Bk"/>
          <w:bCs/>
          <w:iCs/>
        </w:rPr>
        <w:t xml:space="preserve"> </w:t>
      </w:r>
      <w:r w:rsidR="00F05C18" w:rsidRPr="003664A7">
        <w:rPr>
          <w:rFonts w:ascii="ITC Avant Garde Std Bk" w:hAnsi="ITC Avant Garde Std Bk"/>
          <w:bCs/>
          <w:iCs/>
        </w:rPr>
        <w:t>y</w:t>
      </w:r>
      <w:r w:rsidR="00A82E28" w:rsidRPr="003664A7">
        <w:rPr>
          <w:rFonts w:ascii="ITC Avant Garde Std Bk" w:hAnsi="ITC Avant Garde Std Bk"/>
          <w:bCs/>
          <w:iCs/>
        </w:rPr>
        <w:t xml:space="preserve"> </w:t>
      </w:r>
      <w:proofErr w:type="spellStart"/>
      <w:r w:rsidR="00A82E28" w:rsidRPr="003664A7">
        <w:rPr>
          <w:rFonts w:ascii="ITC Avant Garde Std Bk" w:hAnsi="ITC Avant Garde Std Bk"/>
          <w:bCs/>
          <w:iCs/>
        </w:rPr>
        <w:t>Communication</w:t>
      </w:r>
      <w:proofErr w:type="spellEnd"/>
      <w:r w:rsidR="00A82E28" w:rsidRPr="003664A7">
        <w:rPr>
          <w:rFonts w:ascii="ITC Avant Garde Std Bk" w:hAnsi="ITC Avant Garde Std Bk"/>
          <w:bCs/>
          <w:iCs/>
        </w:rPr>
        <w:t xml:space="preserve"> Director</w:t>
      </w:r>
      <w:r w:rsidR="00080C05" w:rsidRPr="003664A7">
        <w:rPr>
          <w:rFonts w:ascii="ITC Avant Garde Std Bk" w:hAnsi="ITC Avant Garde Std Bk"/>
          <w:bCs/>
          <w:iCs/>
        </w:rPr>
        <w:t xml:space="preserve">. </w:t>
      </w:r>
      <w:r w:rsidRPr="003664A7">
        <w:rPr>
          <w:rFonts w:ascii="ITC Avant Garde Std Bk" w:hAnsi="ITC Avant Garde Std Bk"/>
          <w:iCs/>
        </w:rPr>
        <w:t>“</w:t>
      </w:r>
      <w:r w:rsidR="00080C05" w:rsidRPr="003664A7">
        <w:rPr>
          <w:rFonts w:ascii="ITC Avant Garde Std Bk" w:hAnsi="ITC Avant Garde Std Bk"/>
          <w:iCs/>
        </w:rPr>
        <w:t xml:space="preserve">Para 2016 queremos ir un paso más allá, hablando de imperfecciones más íntimas y más difíciles de tratar. Meetic quiere fomentar los encuentros auténticos y que los solteros asuman que las imperfecciones son partes de todos y cada uno de nosotros”. </w:t>
      </w:r>
    </w:p>
    <w:p w:rsidR="005617F7" w:rsidRDefault="00E91F94" w:rsidP="0024763A">
      <w:pPr>
        <w:spacing w:before="240" w:line="360" w:lineRule="auto"/>
        <w:jc w:val="both"/>
        <w:rPr>
          <w:rFonts w:ascii="ITC Avant Garde Std Bk" w:hAnsi="ITC Avant Garde Std Bk"/>
          <w:bCs/>
          <w:iCs/>
        </w:rPr>
      </w:pPr>
      <w:r w:rsidRPr="007F67DF">
        <w:rPr>
          <w:rFonts w:ascii="ITC Avant Garde Std Bk" w:hAnsi="ITC Avant Garde Std Bk"/>
          <w:bCs/>
          <w:iCs/>
        </w:rPr>
        <w:lastRenderedPageBreak/>
        <w:t xml:space="preserve">Este </w:t>
      </w:r>
      <w:r w:rsidR="0024763A" w:rsidRPr="007F67DF">
        <w:rPr>
          <w:rFonts w:ascii="ITC Avant Garde Std Bk" w:hAnsi="ITC Avant Garde Std Bk"/>
          <w:bCs/>
          <w:iCs/>
        </w:rPr>
        <w:t>año</w:t>
      </w:r>
      <w:r w:rsidRPr="007F67DF">
        <w:rPr>
          <w:rFonts w:ascii="ITC Avant Garde Std Bk" w:hAnsi="ITC Avant Garde Std Bk"/>
          <w:bCs/>
          <w:iCs/>
        </w:rPr>
        <w:t xml:space="preserve"> </w:t>
      </w:r>
      <w:r w:rsidR="00620A03" w:rsidRPr="007F67DF">
        <w:rPr>
          <w:rFonts w:ascii="ITC Avant Garde Std Bk" w:hAnsi="ITC Avant Garde Std Bk"/>
          <w:bCs/>
          <w:iCs/>
        </w:rPr>
        <w:t xml:space="preserve">vuelven a confiar en la </w:t>
      </w:r>
      <w:r w:rsidRPr="007F67DF">
        <w:rPr>
          <w:rFonts w:ascii="ITC Avant Garde Std Bk" w:hAnsi="ITC Avant Garde Std Bk"/>
          <w:bCs/>
          <w:iCs/>
        </w:rPr>
        <w:t xml:space="preserve">agencia de publicidad francesa </w:t>
      </w:r>
      <w:proofErr w:type="spellStart"/>
      <w:r w:rsidRPr="007F67DF">
        <w:rPr>
          <w:rFonts w:ascii="ITC Avant Garde Std Bk" w:hAnsi="ITC Avant Garde Std Bk"/>
          <w:b/>
          <w:bCs/>
          <w:iCs/>
          <w:color w:val="7030A0"/>
        </w:rPr>
        <w:t>Buzzman</w:t>
      </w:r>
      <w:proofErr w:type="spellEnd"/>
      <w:r w:rsidRPr="007F67DF">
        <w:rPr>
          <w:rFonts w:ascii="ITC Avant Garde Std Bk" w:hAnsi="ITC Avant Garde Std Bk"/>
          <w:bCs/>
          <w:iCs/>
        </w:rPr>
        <w:t>,</w:t>
      </w:r>
      <w:r w:rsidRPr="0075307C">
        <w:rPr>
          <w:rFonts w:ascii="ITC Avant Garde Std Bk" w:hAnsi="ITC Avant Garde Std Bk"/>
          <w:bCs/>
          <w:iCs/>
          <w:color w:val="FF0000"/>
        </w:rPr>
        <w:t xml:space="preserve"> </w:t>
      </w:r>
      <w:r w:rsidRPr="007F67DF">
        <w:rPr>
          <w:rFonts w:ascii="ITC Avant Garde Std Bk" w:hAnsi="ITC Avant Garde Std Bk"/>
          <w:bCs/>
          <w:iCs/>
        </w:rPr>
        <w:t xml:space="preserve">junto a quiénes rompieron los moldes el </w:t>
      </w:r>
      <w:r w:rsidR="0024763A" w:rsidRPr="007F67DF">
        <w:rPr>
          <w:rFonts w:ascii="ITC Avant Garde Std Bk" w:hAnsi="ITC Avant Garde Std Bk"/>
          <w:bCs/>
          <w:iCs/>
        </w:rPr>
        <w:t xml:space="preserve">pasado 2015 </w:t>
      </w:r>
      <w:r w:rsidR="00E362D3">
        <w:rPr>
          <w:rFonts w:ascii="ITC Avant Garde Std Bk" w:hAnsi="ITC Avant Garde Std Bk"/>
          <w:bCs/>
          <w:iCs/>
        </w:rPr>
        <w:t>con este nuevo concepto.</w:t>
      </w:r>
      <w:r>
        <w:rPr>
          <w:rFonts w:ascii="ITC Avant Garde Std Bk" w:hAnsi="ITC Avant Garde Std Bk"/>
          <w:bCs/>
          <w:iCs/>
        </w:rPr>
        <w:t xml:space="preserve"> Meetic</w:t>
      </w:r>
      <w:r w:rsidR="00CA4BEA">
        <w:rPr>
          <w:rFonts w:ascii="ITC Avant Garde Std Bk" w:hAnsi="ITC Avant Garde Std Bk"/>
          <w:bCs/>
          <w:iCs/>
        </w:rPr>
        <w:t>, en esta nueva campaña,</w:t>
      </w:r>
      <w:r>
        <w:rPr>
          <w:rFonts w:ascii="ITC Avant Garde Std Bk" w:hAnsi="ITC Avant Garde Std Bk"/>
          <w:bCs/>
          <w:iCs/>
        </w:rPr>
        <w:t xml:space="preserve"> vuelve a </w:t>
      </w:r>
      <w:r w:rsidR="00B51990">
        <w:rPr>
          <w:rFonts w:ascii="ITC Avant Garde Std Bk" w:hAnsi="ITC Avant Garde Std Bk"/>
          <w:bCs/>
          <w:iCs/>
        </w:rPr>
        <w:t>demostrar</w:t>
      </w:r>
      <w:r>
        <w:rPr>
          <w:rFonts w:ascii="ITC Avant Garde Std Bk" w:hAnsi="ITC Avant Garde Std Bk"/>
          <w:bCs/>
          <w:iCs/>
        </w:rPr>
        <w:t xml:space="preserve"> que los gustos son algo personal y que nuestras imperfecciones</w:t>
      </w:r>
      <w:r w:rsidR="00F55768">
        <w:rPr>
          <w:rFonts w:ascii="ITC Avant Garde Std Bk" w:hAnsi="ITC Avant Garde Std Bk"/>
          <w:bCs/>
          <w:iCs/>
        </w:rPr>
        <w:t>, más grandes o más pequeñas</w:t>
      </w:r>
      <w:r>
        <w:rPr>
          <w:rFonts w:ascii="ITC Avant Garde Std Bk" w:hAnsi="ITC Avant Garde Std Bk"/>
          <w:bCs/>
          <w:iCs/>
        </w:rPr>
        <w:t xml:space="preserve"> </w:t>
      </w:r>
      <w:r w:rsidR="007F67DF">
        <w:rPr>
          <w:rFonts w:ascii="ITC Avant Garde Std Bk" w:hAnsi="ITC Avant Garde Std Bk"/>
          <w:bCs/>
          <w:iCs/>
        </w:rPr>
        <w:t xml:space="preserve">son las </w:t>
      </w:r>
      <w:r>
        <w:rPr>
          <w:rFonts w:ascii="ITC Avant Garde Std Bk" w:hAnsi="ITC Avant Garde Std Bk"/>
          <w:bCs/>
          <w:iCs/>
        </w:rPr>
        <w:t>que nos hace</w:t>
      </w:r>
      <w:r w:rsidR="007F67DF">
        <w:rPr>
          <w:rFonts w:ascii="ITC Avant Garde Std Bk" w:hAnsi="ITC Avant Garde Std Bk"/>
          <w:bCs/>
          <w:iCs/>
        </w:rPr>
        <w:t>n</w:t>
      </w:r>
      <w:r>
        <w:rPr>
          <w:rFonts w:ascii="ITC Avant Garde Std Bk" w:hAnsi="ITC Avant Garde Std Bk"/>
          <w:bCs/>
          <w:iCs/>
        </w:rPr>
        <w:t xml:space="preserve"> auténticos y especiales. </w:t>
      </w:r>
    </w:p>
    <w:p w:rsidR="004E0885" w:rsidRDefault="00B51990" w:rsidP="0024763A">
      <w:pPr>
        <w:spacing w:before="240" w:line="360" w:lineRule="auto"/>
        <w:jc w:val="both"/>
        <w:rPr>
          <w:rFonts w:ascii="ITC Avant Garde Std Bk" w:hAnsi="ITC Avant Garde Std Bk"/>
          <w:bCs/>
          <w:iCs/>
        </w:rPr>
      </w:pPr>
      <w:r>
        <w:rPr>
          <w:rFonts w:ascii="ITC Avant Garde Std Bk" w:hAnsi="ITC Avant Garde Std Bk"/>
          <w:bCs/>
          <w:iCs/>
        </w:rPr>
        <w:t xml:space="preserve">La marca </w:t>
      </w:r>
      <w:r w:rsidR="00CA4BEA" w:rsidRPr="004E0885">
        <w:rPr>
          <w:rFonts w:ascii="ITC Avant Garde Std Bk" w:hAnsi="ITC Avant Garde Std Bk"/>
          <w:bCs/>
          <w:iCs/>
        </w:rPr>
        <w:t>muestra</w:t>
      </w:r>
      <w:r w:rsidR="001812D0" w:rsidRPr="004E0885">
        <w:rPr>
          <w:rFonts w:ascii="ITC Avant Garde Std Bk" w:hAnsi="ITC Avant Garde Std Bk"/>
          <w:bCs/>
          <w:iCs/>
        </w:rPr>
        <w:t xml:space="preserve"> en </w:t>
      </w:r>
      <w:r>
        <w:rPr>
          <w:rFonts w:ascii="ITC Avant Garde Std Bk" w:hAnsi="ITC Avant Garde Std Bk"/>
          <w:bCs/>
          <w:iCs/>
        </w:rPr>
        <w:t>un</w:t>
      </w:r>
      <w:r w:rsidR="001812D0" w:rsidRPr="004E0885">
        <w:rPr>
          <w:rFonts w:ascii="ITC Avant Garde Std Bk" w:hAnsi="ITC Avant Garde Std Bk"/>
          <w:bCs/>
          <w:iCs/>
        </w:rPr>
        <w:t xml:space="preserve"> minuto</w:t>
      </w:r>
      <w:r w:rsidR="00166A27">
        <w:rPr>
          <w:rFonts w:ascii="ITC Avant Garde Std Bk" w:hAnsi="ITC Avant Garde Std Bk"/>
          <w:bCs/>
          <w:iCs/>
        </w:rPr>
        <w:t xml:space="preserve"> una serie de secuencias</w:t>
      </w:r>
      <w:r>
        <w:rPr>
          <w:rFonts w:ascii="ITC Avant Garde Std Bk" w:hAnsi="ITC Avant Garde Std Bk"/>
          <w:bCs/>
          <w:iCs/>
        </w:rPr>
        <w:t xml:space="preserve"> íntimas</w:t>
      </w:r>
      <w:r w:rsidR="00166A27">
        <w:rPr>
          <w:rFonts w:ascii="ITC Avant Garde Std Bk" w:hAnsi="ITC Avant Garde Std Bk"/>
          <w:bCs/>
          <w:iCs/>
        </w:rPr>
        <w:t xml:space="preserve"> con las que sentirnos identificados. </w:t>
      </w:r>
      <w:r w:rsidR="001812D0" w:rsidRPr="004E0885">
        <w:rPr>
          <w:rFonts w:ascii="ITC Avant Garde Std Bk" w:hAnsi="ITC Avant Garde Std Bk"/>
          <w:bCs/>
          <w:iCs/>
        </w:rPr>
        <w:t>Una</w:t>
      </w:r>
      <w:r w:rsidR="007006E1" w:rsidRPr="004E0885">
        <w:rPr>
          <w:rFonts w:ascii="ITC Avant Garde Std Bk" w:hAnsi="ITC Avant Garde Std Bk"/>
          <w:bCs/>
          <w:iCs/>
        </w:rPr>
        <w:t xml:space="preserve"> </w:t>
      </w:r>
      <w:r w:rsidR="001812D0" w:rsidRPr="004E0885">
        <w:rPr>
          <w:rFonts w:ascii="ITC Avant Garde Std Bk" w:hAnsi="ITC Avant Garde Std Bk"/>
          <w:bCs/>
          <w:iCs/>
        </w:rPr>
        <w:t xml:space="preserve">chica desordenada que nada más llegar a casa </w:t>
      </w:r>
      <w:r>
        <w:rPr>
          <w:rFonts w:ascii="ITC Avant Garde Std Bk" w:hAnsi="ITC Avant Garde Std Bk"/>
          <w:bCs/>
          <w:iCs/>
        </w:rPr>
        <w:t>tira</w:t>
      </w:r>
      <w:r w:rsidRPr="004E0885">
        <w:rPr>
          <w:rFonts w:ascii="ITC Avant Garde Std Bk" w:hAnsi="ITC Avant Garde Std Bk"/>
          <w:bCs/>
          <w:iCs/>
        </w:rPr>
        <w:t xml:space="preserve"> </w:t>
      </w:r>
      <w:r w:rsidR="001812D0" w:rsidRPr="004E0885">
        <w:rPr>
          <w:rFonts w:ascii="ITC Avant Garde Std Bk" w:hAnsi="ITC Avant Garde Std Bk"/>
          <w:bCs/>
          <w:iCs/>
        </w:rPr>
        <w:t>sus cosas</w:t>
      </w:r>
      <w:r>
        <w:rPr>
          <w:rFonts w:ascii="ITC Avant Garde Std Bk" w:hAnsi="ITC Avant Garde Std Bk"/>
          <w:bCs/>
          <w:iCs/>
        </w:rPr>
        <w:t xml:space="preserve"> por todas partes</w:t>
      </w:r>
      <w:r w:rsidR="001812D0" w:rsidRPr="004E0885">
        <w:rPr>
          <w:rFonts w:ascii="ITC Avant Garde Std Bk" w:hAnsi="ITC Avant Garde Std Bk"/>
          <w:bCs/>
          <w:iCs/>
        </w:rPr>
        <w:t>,</w:t>
      </w:r>
      <w:r w:rsidR="007006E1" w:rsidRPr="004E0885">
        <w:rPr>
          <w:rFonts w:ascii="ITC Avant Garde Std Bk" w:hAnsi="ITC Avant Garde Std Bk"/>
          <w:bCs/>
          <w:iCs/>
        </w:rPr>
        <w:t xml:space="preserve"> otra que canta a grito </w:t>
      </w:r>
      <w:proofErr w:type="spellStart"/>
      <w:r w:rsidR="007006E1" w:rsidRPr="00BD34C9">
        <w:rPr>
          <w:rFonts w:ascii="ITC Avant Garde Std Bk" w:hAnsi="ITC Avant Garde Std Bk"/>
          <w:bCs/>
          <w:i/>
          <w:iCs/>
        </w:rPr>
        <w:t>pelao</w:t>
      </w:r>
      <w:proofErr w:type="spellEnd"/>
      <w:r w:rsidR="007006E1" w:rsidRPr="004E0885">
        <w:rPr>
          <w:rFonts w:ascii="ITC Avant Garde Std Bk" w:hAnsi="ITC Avant Garde Std Bk"/>
          <w:bCs/>
          <w:iCs/>
        </w:rPr>
        <w:t xml:space="preserve"> en la ducha, </w:t>
      </w:r>
      <w:r w:rsidR="001812D0" w:rsidRPr="004E0885">
        <w:rPr>
          <w:rFonts w:ascii="ITC Avant Garde Std Bk" w:hAnsi="ITC Avant Garde Std Bk"/>
          <w:bCs/>
          <w:iCs/>
        </w:rPr>
        <w:t>un chico que duerme con calcetines</w:t>
      </w:r>
      <w:r w:rsidR="007006E1" w:rsidRPr="004E0885">
        <w:rPr>
          <w:rFonts w:ascii="ITC Avant Garde Std Bk" w:hAnsi="ITC Avant Garde Std Bk"/>
          <w:bCs/>
          <w:iCs/>
        </w:rPr>
        <w:t xml:space="preserve"> y otro con unos </w:t>
      </w:r>
      <w:proofErr w:type="spellStart"/>
      <w:r w:rsidR="00931637" w:rsidRPr="00931637">
        <w:rPr>
          <w:rFonts w:ascii="ITC Avant Garde Std Bk" w:hAnsi="ITC Avant Garde Std Bk"/>
          <w:bCs/>
          <w:i/>
          <w:iCs/>
        </w:rPr>
        <w:t>achuchables</w:t>
      </w:r>
      <w:proofErr w:type="spellEnd"/>
      <w:r w:rsidR="007006E1" w:rsidRPr="004E0885">
        <w:rPr>
          <w:rFonts w:ascii="ITC Avant Garde Std Bk" w:hAnsi="ITC Avant Garde Std Bk"/>
          <w:bCs/>
          <w:iCs/>
        </w:rPr>
        <w:t xml:space="preserve"> </w:t>
      </w:r>
      <w:proofErr w:type="spellStart"/>
      <w:r w:rsidR="007006E1" w:rsidRPr="004E0885">
        <w:rPr>
          <w:rFonts w:ascii="ITC Avant Garde Std Bk" w:hAnsi="ITC Avant Garde Std Bk"/>
          <w:bCs/>
          <w:iCs/>
        </w:rPr>
        <w:t>michelines</w:t>
      </w:r>
      <w:proofErr w:type="spellEnd"/>
      <w:r w:rsidR="00BD34C9">
        <w:rPr>
          <w:rFonts w:ascii="ITC Avant Garde Std Bk" w:hAnsi="ITC Avant Garde Std Bk"/>
          <w:bCs/>
          <w:iCs/>
        </w:rPr>
        <w:t>.</w:t>
      </w:r>
      <w:r w:rsidR="001812D0" w:rsidRPr="004E0885">
        <w:rPr>
          <w:rFonts w:ascii="ITC Avant Garde Std Bk" w:hAnsi="ITC Avant Garde Std Bk"/>
          <w:bCs/>
          <w:iCs/>
        </w:rPr>
        <w:t xml:space="preserve"> </w:t>
      </w:r>
      <w:r w:rsidR="00BD34C9">
        <w:rPr>
          <w:rFonts w:ascii="ITC Avant Garde Std Bk" w:hAnsi="ITC Avant Garde Std Bk"/>
          <w:bCs/>
          <w:iCs/>
        </w:rPr>
        <w:t>T</w:t>
      </w:r>
      <w:r w:rsidR="007006E1" w:rsidRPr="004E0885">
        <w:rPr>
          <w:rFonts w:ascii="ITC Avant Garde Std Bk" w:hAnsi="ITC Avant Garde Std Bk"/>
          <w:bCs/>
          <w:iCs/>
        </w:rPr>
        <w:t>odos ellos tienen algo en común: sus encantadoras imperfecciones</w:t>
      </w:r>
      <w:r w:rsidR="004E0885">
        <w:rPr>
          <w:rFonts w:ascii="ITC Avant Garde Std Bk" w:hAnsi="ITC Avant Garde Std Bk"/>
          <w:bCs/>
          <w:iCs/>
        </w:rPr>
        <w:t>, pero también a</w:t>
      </w:r>
      <w:r w:rsidR="007006E1" w:rsidRPr="004E0885">
        <w:rPr>
          <w:rFonts w:ascii="ITC Avant Garde Std Bk" w:hAnsi="ITC Avant Garde Std Bk"/>
          <w:bCs/>
          <w:iCs/>
        </w:rPr>
        <w:t xml:space="preserve"> </w:t>
      </w:r>
      <w:r>
        <w:rPr>
          <w:rFonts w:ascii="ITC Avant Garde Std Bk" w:hAnsi="ITC Avant Garde Std Bk"/>
          <w:bCs/>
          <w:iCs/>
        </w:rPr>
        <w:t>tener a</w:t>
      </w:r>
      <w:r w:rsidR="007006E1" w:rsidRPr="004E0885">
        <w:rPr>
          <w:rFonts w:ascii="ITC Avant Garde Std Bk" w:hAnsi="ITC Avant Garde Std Bk"/>
          <w:bCs/>
          <w:iCs/>
        </w:rPr>
        <w:t>lguien a quien les encantan.</w:t>
      </w:r>
      <w:r w:rsidR="007006E1">
        <w:rPr>
          <w:rFonts w:ascii="ITC Avant Garde Std Bk" w:hAnsi="ITC Avant Garde Std Bk"/>
          <w:bCs/>
          <w:iCs/>
          <w:color w:val="FF0000"/>
        </w:rPr>
        <w:t xml:space="preserve"> </w:t>
      </w:r>
    </w:p>
    <w:p w:rsidR="00E91F94" w:rsidRDefault="00CA4BEA" w:rsidP="0024763A">
      <w:pPr>
        <w:spacing w:before="240" w:line="360" w:lineRule="auto"/>
        <w:jc w:val="both"/>
        <w:rPr>
          <w:rFonts w:ascii="ITC Avant Garde Std Bk" w:hAnsi="ITC Avant Garde Std Bk"/>
          <w:bCs/>
          <w:iCs/>
        </w:rPr>
      </w:pPr>
      <w:r>
        <w:rPr>
          <w:rFonts w:ascii="ITC Avant Garde Std Bk" w:hAnsi="ITC Avant Garde Std Bk"/>
          <w:bCs/>
          <w:iCs/>
        </w:rPr>
        <w:t xml:space="preserve">La campaña, bajo el </w:t>
      </w:r>
      <w:proofErr w:type="spellStart"/>
      <w:r>
        <w:rPr>
          <w:rFonts w:ascii="ITC Avant Garde Std Bk" w:hAnsi="ITC Avant Garde Std Bk"/>
          <w:bCs/>
          <w:iCs/>
        </w:rPr>
        <w:t>has</w:t>
      </w:r>
      <w:r w:rsidR="004612E5">
        <w:rPr>
          <w:rFonts w:ascii="ITC Avant Garde Std Bk" w:hAnsi="ITC Avant Garde Std Bk"/>
          <w:bCs/>
          <w:iCs/>
        </w:rPr>
        <w:t>h</w:t>
      </w:r>
      <w:r>
        <w:rPr>
          <w:rFonts w:ascii="ITC Avant Garde Std Bk" w:hAnsi="ITC Avant Garde Std Bk"/>
          <w:bCs/>
          <w:iCs/>
        </w:rPr>
        <w:t>tag</w:t>
      </w:r>
      <w:proofErr w:type="spellEnd"/>
      <w:r>
        <w:rPr>
          <w:rFonts w:ascii="ITC Avant Garde Std Bk" w:hAnsi="ITC Avant Garde Std Bk"/>
          <w:bCs/>
          <w:iCs/>
        </w:rPr>
        <w:t xml:space="preserve"> #</w:t>
      </w:r>
      <w:proofErr w:type="spellStart"/>
      <w:r>
        <w:rPr>
          <w:rFonts w:ascii="ITC Avant Garde Std Bk" w:hAnsi="ITC Avant Garde Std Bk"/>
          <w:bCs/>
          <w:iCs/>
        </w:rPr>
        <w:t>LoveYourImperfections</w:t>
      </w:r>
      <w:proofErr w:type="spellEnd"/>
      <w:r>
        <w:rPr>
          <w:rFonts w:ascii="ITC Avant Garde Std Bk" w:hAnsi="ITC Avant Garde Std Bk"/>
          <w:bCs/>
          <w:iCs/>
        </w:rPr>
        <w:t xml:space="preserve">, continúa con el </w:t>
      </w:r>
      <w:proofErr w:type="spellStart"/>
      <w:r>
        <w:rPr>
          <w:rFonts w:ascii="ITC Avant Garde Std Bk" w:hAnsi="ITC Avant Garde Std Bk"/>
          <w:bCs/>
          <w:iCs/>
        </w:rPr>
        <w:t>claim</w:t>
      </w:r>
      <w:proofErr w:type="spellEnd"/>
      <w:r>
        <w:rPr>
          <w:rFonts w:ascii="ITC Avant Garde Std Bk" w:hAnsi="ITC Avant Garde Std Bk"/>
          <w:bCs/>
          <w:iCs/>
        </w:rPr>
        <w:t xml:space="preserve"> </w:t>
      </w:r>
      <w:r w:rsidRPr="00E54CBB">
        <w:rPr>
          <w:rFonts w:ascii="ITC Avant Garde Std Bk" w:hAnsi="ITC Avant Garde Std Bk"/>
          <w:b/>
          <w:bCs/>
          <w:iCs/>
          <w:color w:val="7030A0"/>
        </w:rPr>
        <w:t>“Si no te gustan tus imperfecciones, a alguien le gustarán”</w:t>
      </w:r>
      <w:r>
        <w:rPr>
          <w:rFonts w:ascii="ITC Avant Garde Std Bk" w:hAnsi="ITC Avant Garde Std Bk"/>
          <w:bCs/>
          <w:iCs/>
        </w:rPr>
        <w:t xml:space="preserve"> que es la esencia pura de la campaña. </w:t>
      </w:r>
    </w:p>
    <w:p w:rsidR="0024763A" w:rsidRDefault="0024763A" w:rsidP="0024763A">
      <w:pPr>
        <w:spacing w:after="0" w:line="360" w:lineRule="auto"/>
        <w:jc w:val="center"/>
        <w:rPr>
          <w:rStyle w:val="Hipervnculo"/>
          <w:rFonts w:ascii="Century Gothic" w:hAnsi="Century Gothic"/>
          <w:b/>
          <w:color w:val="FF0000"/>
        </w:rPr>
      </w:pPr>
      <w:r w:rsidRPr="0024763A">
        <w:rPr>
          <w:rFonts w:ascii="Century Gothic" w:hAnsi="Century Gothic"/>
          <w:b/>
          <w:color w:val="7030A0"/>
        </w:rPr>
        <w:t xml:space="preserve">Mira el spot </w:t>
      </w:r>
      <w:hyperlink r:id="rId9" w:history="1">
        <w:r w:rsidRPr="00B1775A">
          <w:rPr>
            <w:rStyle w:val="Hipervnculo"/>
            <w:rFonts w:ascii="Century Gothic" w:hAnsi="Century Gothic"/>
            <w:b/>
          </w:rPr>
          <w:t>aquí</w:t>
        </w:r>
      </w:hyperlink>
    </w:p>
    <w:p w:rsidR="00166A27" w:rsidRDefault="00166A27" w:rsidP="0024763A">
      <w:pPr>
        <w:spacing w:after="0" w:line="360" w:lineRule="auto"/>
        <w:jc w:val="center"/>
        <w:rPr>
          <w:rFonts w:ascii="Century Gothic" w:hAnsi="Century Gothic"/>
          <w:b/>
          <w:color w:val="7030A0"/>
          <w:u w:val="single"/>
        </w:rPr>
      </w:pPr>
    </w:p>
    <w:p w:rsidR="0024763A" w:rsidRDefault="00586A48" w:rsidP="0024763A">
      <w:pPr>
        <w:spacing w:after="0" w:line="360" w:lineRule="auto"/>
        <w:jc w:val="both"/>
        <w:rPr>
          <w:rFonts w:ascii="ITC Avant Garde Std Bk" w:hAnsi="ITC Avant Garde Std Bk"/>
          <w:iCs/>
        </w:rPr>
      </w:pPr>
      <w:r>
        <w:rPr>
          <w:rFonts w:ascii="ITC Avant Garde Std Bk" w:hAnsi="ITC Avant Garde Std Bk"/>
          <w:bCs/>
          <w:iCs/>
        </w:rPr>
        <w:t xml:space="preserve">Esta campaña será lanzada en todos los países europeos en los que tiene presencia Meetic. En España </w:t>
      </w:r>
      <w:r w:rsidRPr="00E54CBB">
        <w:rPr>
          <w:rFonts w:ascii="ITC Avant Garde Std Bk" w:hAnsi="ITC Avant Garde Std Bk"/>
          <w:b/>
          <w:bCs/>
          <w:iCs/>
          <w:color w:val="7030A0"/>
        </w:rPr>
        <w:t>#</w:t>
      </w:r>
      <w:proofErr w:type="spellStart"/>
      <w:r w:rsidRPr="00E54CBB">
        <w:rPr>
          <w:rFonts w:ascii="ITC Avant Garde Std Bk" w:hAnsi="ITC Avant Garde Std Bk"/>
          <w:b/>
          <w:bCs/>
          <w:iCs/>
          <w:color w:val="7030A0"/>
        </w:rPr>
        <w:t>LoveYourImperfections</w:t>
      </w:r>
      <w:proofErr w:type="spellEnd"/>
      <w:r w:rsidRPr="00586A48">
        <w:rPr>
          <w:rFonts w:ascii="ITC Avant Garde Std Bk" w:hAnsi="ITC Avant Garde Std Bk"/>
          <w:iCs/>
        </w:rPr>
        <w:t xml:space="preserve"> </w:t>
      </w:r>
      <w:r>
        <w:rPr>
          <w:rFonts w:ascii="ITC Avant Garde Std Bk" w:hAnsi="ITC Avant Garde Std Bk"/>
          <w:iCs/>
        </w:rPr>
        <w:t xml:space="preserve">comenzará el próximo </w:t>
      </w:r>
      <w:r w:rsidR="0058294C">
        <w:rPr>
          <w:rFonts w:ascii="ITC Avant Garde Std Bk" w:hAnsi="ITC Avant Garde Std Bk"/>
          <w:iCs/>
        </w:rPr>
        <w:t>1</w:t>
      </w:r>
      <w:r w:rsidR="00B51990">
        <w:rPr>
          <w:rFonts w:ascii="ITC Avant Garde Std Bk" w:hAnsi="ITC Avant Garde Std Bk"/>
          <w:iCs/>
        </w:rPr>
        <w:t>2</w:t>
      </w:r>
      <w:r w:rsidR="0058294C">
        <w:rPr>
          <w:rFonts w:ascii="ITC Avant Garde Std Bk" w:hAnsi="ITC Avant Garde Std Bk"/>
          <w:iCs/>
        </w:rPr>
        <w:t xml:space="preserve"> febrero </w:t>
      </w:r>
      <w:r w:rsidRPr="00586A48">
        <w:rPr>
          <w:rFonts w:ascii="ITC Avant Garde Std Bk" w:hAnsi="ITC Avant Garde Std Bk"/>
          <w:iCs/>
        </w:rPr>
        <w:t>en televisión</w:t>
      </w:r>
      <w:r w:rsidR="00E54CBB">
        <w:rPr>
          <w:rFonts w:ascii="ITC Avant Garde Std Bk" w:hAnsi="ITC Avant Garde Std Bk"/>
          <w:iCs/>
        </w:rPr>
        <w:t xml:space="preserve"> y cines. </w:t>
      </w:r>
    </w:p>
    <w:p w:rsidR="00166A27" w:rsidRDefault="00166A27" w:rsidP="0024763A">
      <w:pPr>
        <w:spacing w:after="0" w:line="360" w:lineRule="auto"/>
        <w:jc w:val="both"/>
        <w:rPr>
          <w:rFonts w:ascii="ITC Avant Garde Std Bk" w:hAnsi="ITC Avant Garde Std Bk"/>
          <w:iCs/>
        </w:rPr>
      </w:pPr>
    </w:p>
    <w:p w:rsidR="00166A27" w:rsidRDefault="00166A27" w:rsidP="00166A27">
      <w:pPr>
        <w:spacing w:line="360" w:lineRule="auto"/>
        <w:rPr>
          <w:rFonts w:ascii="ITC Avant Garde Std Bk" w:hAnsi="ITC Avant Garde Std Bk"/>
          <w:iCs/>
        </w:rPr>
      </w:pPr>
      <w:r w:rsidRPr="00166A27">
        <w:rPr>
          <w:rFonts w:ascii="ITC Avant Garde Std Bk" w:hAnsi="ITC Avant Garde Std Bk"/>
          <w:iCs/>
        </w:rPr>
        <w:t xml:space="preserve">* </w:t>
      </w:r>
      <w:r w:rsidR="00E73828">
        <w:rPr>
          <w:rFonts w:ascii="ITC Avant Garde Std Bk" w:hAnsi="ITC Avant Garde Std Bk"/>
          <w:iCs/>
        </w:rPr>
        <w:t>Reconocimi</w:t>
      </w:r>
      <w:r w:rsidR="00626A0A">
        <w:rPr>
          <w:rFonts w:ascii="ITC Avant Garde Std Bk" w:hAnsi="ITC Avant Garde Std Bk"/>
          <w:iCs/>
        </w:rPr>
        <w:t xml:space="preserve">entos </w:t>
      </w:r>
      <w:r w:rsidR="00F77EB5">
        <w:rPr>
          <w:rFonts w:ascii="ITC Avant Garde Std Bk" w:hAnsi="ITC Avant Garde Std Bk"/>
          <w:iCs/>
        </w:rPr>
        <w:t xml:space="preserve">tales </w:t>
      </w:r>
      <w:r w:rsidR="00626A0A">
        <w:rPr>
          <w:rFonts w:ascii="ITC Avant Garde Std Bk" w:hAnsi="ITC Avant Garde Std Bk"/>
          <w:iCs/>
        </w:rPr>
        <w:t>como ser seleccionada por</w:t>
      </w:r>
      <w:r w:rsidR="00E73828">
        <w:rPr>
          <w:rFonts w:ascii="ITC Avant Garde Std Bk" w:hAnsi="ITC Avant Garde Std Bk"/>
          <w:iCs/>
        </w:rPr>
        <w:t xml:space="preserve"> la revista IP Mark</w:t>
      </w:r>
      <w:r w:rsidR="00626A0A">
        <w:rPr>
          <w:rFonts w:ascii="ITC Avant Garde Std Bk" w:hAnsi="ITC Avant Garde Std Bk"/>
          <w:iCs/>
        </w:rPr>
        <w:t xml:space="preserve"> para </w:t>
      </w:r>
      <w:r w:rsidR="00F77EB5">
        <w:rPr>
          <w:rFonts w:ascii="ITC Avant Garde Std Bk" w:hAnsi="ITC Avant Garde Std Bk"/>
          <w:iCs/>
        </w:rPr>
        <w:t>su especial Mejores Estrategias de Marketing y Comunicación</w:t>
      </w:r>
      <w:r w:rsidR="000A6DFA">
        <w:rPr>
          <w:rFonts w:ascii="ITC Avant Garde Std Bk" w:hAnsi="ITC Avant Garde Std Bk"/>
          <w:iCs/>
        </w:rPr>
        <w:t xml:space="preserve"> 2015 o recibir</w:t>
      </w:r>
      <w:r w:rsidRPr="00166A27">
        <w:rPr>
          <w:rFonts w:ascii="ITC Avant Garde Std Bk" w:hAnsi="ITC Avant Garde Std Bk"/>
          <w:iCs/>
        </w:rPr>
        <w:t xml:space="preserve"> el premio </w:t>
      </w:r>
      <w:proofErr w:type="spellStart"/>
      <w:r w:rsidRPr="00166A27">
        <w:rPr>
          <w:rFonts w:ascii="ITC Avant Garde Std Bk" w:hAnsi="ITC Avant Garde Std Bk"/>
          <w:iCs/>
        </w:rPr>
        <w:t>Effie</w:t>
      </w:r>
      <w:proofErr w:type="spellEnd"/>
      <w:r w:rsidRPr="00166A27">
        <w:rPr>
          <w:rFonts w:ascii="ITC Avant Garde Std Bk" w:hAnsi="ITC Avant Garde Std Bk"/>
          <w:iCs/>
        </w:rPr>
        <w:t xml:space="preserve"> de Oro 2015 (cat. Servicios), un EPICA Oro, precios Estrategias 2015 (servicios en línea, los grandes anunciantes Precios y Premio Estudiante ECS) y el Premio de la favorita de </w:t>
      </w:r>
      <w:proofErr w:type="spellStart"/>
      <w:r w:rsidRPr="00166A27">
        <w:rPr>
          <w:rFonts w:ascii="ITC Avant Garde Std Bk" w:hAnsi="ITC Avant Garde Std Bk"/>
          <w:iCs/>
        </w:rPr>
        <w:t>Fevad</w:t>
      </w:r>
      <w:proofErr w:type="spellEnd"/>
      <w:r w:rsidRPr="00166A27">
        <w:rPr>
          <w:rFonts w:ascii="ITC Avant Garde Std Bk" w:hAnsi="ITC Avant Garde Std Bk"/>
          <w:iCs/>
        </w:rPr>
        <w:t xml:space="preserve"> 2015.</w:t>
      </w:r>
    </w:p>
    <w:p w:rsidR="00837433" w:rsidRDefault="00837433" w:rsidP="00166A27">
      <w:pPr>
        <w:spacing w:line="360" w:lineRule="auto"/>
        <w:rPr>
          <w:rFonts w:ascii="ITC Avant Garde Std Bk" w:hAnsi="ITC Avant Garde Std Bk"/>
          <w:iCs/>
        </w:rPr>
      </w:pPr>
    </w:p>
    <w:p w:rsidR="00837433" w:rsidRDefault="00837433" w:rsidP="00166A27">
      <w:pPr>
        <w:spacing w:line="360" w:lineRule="auto"/>
        <w:rPr>
          <w:rFonts w:ascii="ITC Avant Garde Std Bk" w:hAnsi="ITC Avant Garde Std Bk"/>
          <w:iCs/>
        </w:rPr>
      </w:pPr>
    </w:p>
    <w:p w:rsidR="003664A7" w:rsidRDefault="003664A7">
      <w:pPr>
        <w:spacing w:after="0" w:line="240" w:lineRule="auto"/>
        <w:rPr>
          <w:rFonts w:ascii="ITC Avant Garde Std Bk" w:hAnsi="ITC Avant Garde Std Bk"/>
          <w:iCs/>
        </w:rPr>
      </w:pPr>
      <w:r>
        <w:rPr>
          <w:rFonts w:ascii="ITC Avant Garde Std Bk" w:hAnsi="ITC Avant Garde Std Bk"/>
          <w:iCs/>
        </w:rPr>
        <w:br w:type="page"/>
      </w:r>
    </w:p>
    <w:p w:rsidR="0024763A" w:rsidRDefault="0024763A" w:rsidP="0024763A">
      <w:pPr>
        <w:spacing w:after="0" w:line="360" w:lineRule="auto"/>
        <w:jc w:val="both"/>
        <w:rPr>
          <w:rFonts w:ascii="ITC Avant Garde Std Bk" w:hAnsi="ITC Avant Garde Std Bk"/>
          <w:iCs/>
        </w:rPr>
      </w:pPr>
    </w:p>
    <w:p w:rsidR="00913DE7" w:rsidRDefault="00913DE7" w:rsidP="0024763A">
      <w:pPr>
        <w:spacing w:after="0" w:line="360" w:lineRule="auto"/>
        <w:jc w:val="both"/>
        <w:rPr>
          <w:rStyle w:val="apple-style-span"/>
          <w:rFonts w:ascii="ITC Avant Garde Std Bk" w:hAnsi="ITC Avant Garde Std Bk"/>
          <w:iCs/>
        </w:rPr>
      </w:pPr>
    </w:p>
    <w:p w:rsidR="00A50671" w:rsidRPr="00E54CBB" w:rsidRDefault="009A039C" w:rsidP="00E54CBB">
      <w:pPr>
        <w:spacing w:after="0" w:line="360" w:lineRule="auto"/>
        <w:jc w:val="both"/>
        <w:rPr>
          <w:rFonts w:ascii="ITC Avant Garde Std Bk" w:hAnsi="ITC Avant Garde Std Bk"/>
          <w:iCs/>
        </w:rPr>
      </w:pPr>
      <w:r w:rsidRPr="009A039C">
        <w:rPr>
          <w:rFonts w:ascii="ITC Avant Garde Std Bk" w:hAnsi="ITC Avant Garde Std Bk"/>
          <w:bCs/>
          <w:i/>
          <w:iCs/>
          <w:noProof/>
          <w:lang w:eastAsia="es-ES"/>
        </w:rPr>
        <w:pict>
          <v:rect id="Rectangle 2" o:spid="_x0000_s1026" style="position:absolute;left:0;text-align:left;margin-left:-19.05pt;margin-top:8.25pt;width:465.75pt;height:5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gnfwIAAP0EAAAOAAAAZHJzL2Uyb0RvYy54bWysVMGO0zAQvSPxD5bvbZxssm2jpquqaRHS&#10;AisWPsB1nMbCsYPtNl0Q/87YaUsLF4TIIbHj8fN7M288fzi2Eh24sUKrAsdjghFXTFdC7Qr8+dNm&#10;NMXIOqoqKrXiBX7hFj8sXr+a913OE91oWXGDAETZvO8K3DjX5VFkWcNbase64woWa21a6mBqdlFl&#10;aA/orYwSQu6jXpuqM5pxa+FvOSziRcCva87ch7q23CFZYODmwtuE99a/o8Wc5jtDu0awEw36Dyxa&#10;KhQceoEqqaNob8QfUK1gRltduzHTbaTrWjAeNICamPym5rmhHQ9aIDm2u6TJ/j9Y9v7wZJCoCpxg&#10;pGgLJfoISaNqJzlKfHr6zuYQ9dw9GS/Qdo+afbFI6VUDUXxpjO4bTisgFfv46GaDn1jYirb9O10B&#10;Ot07HTJ1rE3rASEH6BgK8nIpCD86xOBnNoszkmQYMVibxCROSBbOoPl5e2ese8N1i/ygwAbIB3h6&#10;eLTO06H5OcSfpvRGSBmqLhXqgfOMZCTssFqKyq8GmWa3XUmDDhSMMyF3ZBm8Amg3Ya1wYF8p2gJP&#10;iX8GQ/l8rFUVjnFUyGEMm6Xy4CAPyJ1Gg02+z8hsPV1P01Ga3K9HKSnL0XKzSkf3m3iSlXflalXG&#10;PzzPOM0bUVVceapny8bp31ni1DyD2S6mvZFkr5VvwnNK+VVYdEsjpBlUnb9BXTCCr/3goa2uXsAH&#10;Rg89CHcGDBptvmHUQ/8V2H7dU8Mxkm8VeGkWp6lv2DBJs0kCE3O9sr1eoYoBVIEdRsNw5YYm33dG&#10;7Bo4KQ41VnoJ/qtFcIb35sDq5FrosaDgdB/4Jr6eh6hft9biJwAAAP//AwBQSwMEFAAGAAgAAAAh&#10;AFVNXSneAAAACwEAAA8AAABkcnMvZG93bnJldi54bWxMj8tOwzAQRfdI/IM1SOxa51EiE+JUqCgL&#10;drT0A9x4cCLiB7Hbhr9nWMFy5h7dOdNsFzuxC85x9E5Cvs6Aoeu9Hp2RcHzvVgJYTMppNXmHEr4x&#10;wra9vWlUrf3V7fFySIZRiYu1kjCkFGrOYz+gVXHtAzrKPvxsVaJxNlzP6krlduJFllXcqtHRhUEF&#10;3A3Yfx7OVgIXuxBs2HfdS3X8yotXUxTmTcr7u+X5CVjCJf3B8KtP6tCS08mfnY5skrAqRU4oBdUD&#10;MALEY7kBdqJFXm4E8Lbh/39ofwAAAP//AwBQSwECLQAUAAYACAAAACEAtoM4kv4AAADhAQAAEwAA&#10;AAAAAAAAAAAAAAAAAAAAW0NvbnRlbnRfVHlwZXNdLnhtbFBLAQItABQABgAIAAAAIQA4/SH/1gAA&#10;AJQBAAALAAAAAAAAAAAAAAAAAC8BAABfcmVscy8ucmVsc1BLAQItABQABgAIAAAAIQApkkgnfwIA&#10;AP0EAAAOAAAAAAAAAAAAAAAAAC4CAABkcnMvZTJvRG9jLnhtbFBLAQItABQABgAIAAAAIQBVTV0p&#10;3gAAAAsBAAAPAAAAAAAAAAAAAAAAANkEAABkcnMvZG93bnJldi54bWxQSwUGAAAAAAQABADzAAAA&#10;5AUAAAAA&#10;" filled="f" strokecolor="#7030a0" strokeweight="1.5pt"/>
        </w:pict>
      </w:r>
    </w:p>
    <w:p w:rsidR="00EB5580" w:rsidRPr="00EB5580" w:rsidRDefault="00931637" w:rsidP="00E54CBB">
      <w:pPr>
        <w:spacing w:after="0" w:line="360" w:lineRule="auto"/>
        <w:jc w:val="both"/>
        <w:rPr>
          <w:rFonts w:ascii="ITC Avant Garde Std Bk" w:hAnsi="ITC Avant Garde Std Bk"/>
          <w:color w:val="000000" w:themeColor="text1"/>
          <w:lang w:val="en-US"/>
        </w:rPr>
      </w:pPr>
      <w:proofErr w:type="spellStart"/>
      <w:r w:rsidRPr="00931637">
        <w:rPr>
          <w:rFonts w:ascii="ITC Avant Garde Std Bk" w:hAnsi="ITC Avant Garde Std Bk"/>
          <w:color w:val="000000" w:themeColor="text1"/>
          <w:lang w:val="en-US"/>
        </w:rPr>
        <w:t>Cliente</w:t>
      </w:r>
      <w:proofErr w:type="spellEnd"/>
      <w:r w:rsidRPr="00931637">
        <w:rPr>
          <w:rFonts w:ascii="ITC Avant Garde Std Bk" w:hAnsi="ITC Avant Garde Std Bk"/>
          <w:color w:val="000000" w:themeColor="text1"/>
          <w:lang w:val="en-US"/>
        </w:rPr>
        <w:t xml:space="preserve">: </w:t>
      </w:r>
      <w:proofErr w:type="spellStart"/>
      <w:r w:rsidRPr="00931637">
        <w:rPr>
          <w:rFonts w:ascii="ITC Avant Garde Std Bk" w:hAnsi="ITC Avant Garde Std Bk"/>
          <w:b/>
          <w:color w:val="000000" w:themeColor="text1"/>
          <w:lang w:val="en-US"/>
        </w:rPr>
        <w:t>Meetic</w:t>
      </w:r>
      <w:proofErr w:type="spellEnd"/>
      <w:r w:rsidRPr="00931637">
        <w:rPr>
          <w:rFonts w:ascii="ITC Avant Garde Std Bk" w:hAnsi="ITC Avant Garde Std Bk"/>
          <w:b/>
          <w:color w:val="000000" w:themeColor="text1"/>
          <w:lang w:val="en-US"/>
        </w:rPr>
        <w:t xml:space="preserve"> Group</w:t>
      </w:r>
    </w:p>
    <w:p w:rsidR="00EB5580" w:rsidRDefault="00931637" w:rsidP="00E54CBB">
      <w:pPr>
        <w:spacing w:after="0" w:line="360" w:lineRule="auto"/>
        <w:jc w:val="both"/>
        <w:rPr>
          <w:rFonts w:ascii="ITC Avant Garde Std Bk" w:hAnsi="ITC Avant Garde Std Bk"/>
          <w:color w:val="000000" w:themeColor="text1"/>
          <w:lang w:val="en-US"/>
        </w:rPr>
      </w:pPr>
      <w:r w:rsidRPr="00931637">
        <w:rPr>
          <w:rFonts w:ascii="ITC Avant Garde Std Bk" w:hAnsi="ITC Avant Garde Std Bk"/>
          <w:color w:val="000000" w:themeColor="text1"/>
          <w:lang w:val="en-US"/>
        </w:rPr>
        <w:t xml:space="preserve">CEO: </w:t>
      </w:r>
      <w:proofErr w:type="spellStart"/>
      <w:r w:rsidRPr="00931637">
        <w:rPr>
          <w:rFonts w:ascii="ITC Avant Garde Std Bk" w:hAnsi="ITC Avant Garde Std Bk"/>
          <w:b/>
          <w:color w:val="000000" w:themeColor="text1"/>
          <w:lang w:val="en-US"/>
        </w:rPr>
        <w:t>Alexandre</w:t>
      </w:r>
      <w:proofErr w:type="spellEnd"/>
      <w:r w:rsidRPr="00931637">
        <w:rPr>
          <w:rFonts w:ascii="ITC Avant Garde Std Bk" w:hAnsi="ITC Avant Garde Std Bk"/>
          <w:b/>
          <w:color w:val="000000" w:themeColor="text1"/>
          <w:lang w:val="en-US"/>
        </w:rPr>
        <w:t xml:space="preserve"> </w:t>
      </w:r>
      <w:proofErr w:type="spellStart"/>
      <w:r w:rsidRPr="00931637">
        <w:rPr>
          <w:rFonts w:ascii="ITC Avant Garde Std Bk" w:hAnsi="ITC Avant Garde Std Bk"/>
          <w:b/>
          <w:color w:val="000000" w:themeColor="text1"/>
          <w:lang w:val="en-US"/>
        </w:rPr>
        <w:t>Lubot</w:t>
      </w:r>
      <w:proofErr w:type="spellEnd"/>
      <w:r w:rsidRPr="00931637">
        <w:rPr>
          <w:rFonts w:ascii="ITC Avant Garde Std Bk" w:hAnsi="ITC Avant Garde Std Bk"/>
          <w:color w:val="000000" w:themeColor="text1"/>
          <w:lang w:val="en-US"/>
        </w:rPr>
        <w:t xml:space="preserve"> </w:t>
      </w:r>
    </w:p>
    <w:p w:rsidR="00EB5580" w:rsidRPr="00EB5580" w:rsidRDefault="00931637" w:rsidP="00E54CBB">
      <w:pPr>
        <w:spacing w:after="0" w:line="360" w:lineRule="auto"/>
        <w:jc w:val="both"/>
        <w:rPr>
          <w:rFonts w:ascii="ITC Avant Garde Std Bk" w:hAnsi="ITC Avant Garde Std Bk"/>
          <w:color w:val="000000" w:themeColor="text1"/>
          <w:lang w:val="fr-FR"/>
        </w:rPr>
      </w:pPr>
      <w:r w:rsidRPr="00931637">
        <w:rPr>
          <w:rFonts w:ascii="ITC Avant Garde Std Bk" w:hAnsi="ITC Avant Garde Std Bk"/>
          <w:color w:val="000000" w:themeColor="text1"/>
          <w:lang w:val="fr-FR"/>
        </w:rPr>
        <w:t xml:space="preserve">Europe Brand and Communication </w:t>
      </w:r>
      <w:proofErr w:type="spellStart"/>
      <w:r w:rsidRPr="00931637">
        <w:rPr>
          <w:rFonts w:ascii="ITC Avant Garde Std Bk" w:hAnsi="ITC Avant Garde Std Bk"/>
          <w:color w:val="000000" w:themeColor="text1"/>
          <w:lang w:val="fr-FR"/>
        </w:rPr>
        <w:t>Director</w:t>
      </w:r>
      <w:proofErr w:type="spellEnd"/>
      <w:r w:rsidRPr="00931637">
        <w:rPr>
          <w:rFonts w:ascii="ITC Avant Garde Std Bk" w:hAnsi="ITC Avant Garde Std Bk"/>
          <w:color w:val="000000" w:themeColor="text1"/>
          <w:lang w:val="fr-FR"/>
        </w:rPr>
        <w:t xml:space="preserve">: </w:t>
      </w:r>
      <w:r w:rsidRPr="00931637">
        <w:rPr>
          <w:rFonts w:ascii="ITC Avant Garde Std Bk" w:hAnsi="ITC Avant Garde Std Bk"/>
          <w:b/>
          <w:color w:val="000000" w:themeColor="text1"/>
          <w:lang w:val="fr-FR"/>
        </w:rPr>
        <w:t xml:space="preserve">Emilie de </w:t>
      </w:r>
      <w:proofErr w:type="spellStart"/>
      <w:r w:rsidRPr="00931637">
        <w:rPr>
          <w:rFonts w:ascii="ITC Avant Garde Std Bk" w:hAnsi="ITC Avant Garde Std Bk"/>
          <w:b/>
          <w:color w:val="000000" w:themeColor="text1"/>
          <w:lang w:val="fr-FR"/>
        </w:rPr>
        <w:t>Fautereau</w:t>
      </w:r>
      <w:proofErr w:type="spellEnd"/>
      <w:r w:rsidRPr="00931637">
        <w:rPr>
          <w:rFonts w:ascii="ITC Avant Garde Std Bk" w:hAnsi="ITC Avant Garde Std Bk"/>
          <w:color w:val="000000" w:themeColor="text1"/>
          <w:lang w:val="fr-FR"/>
        </w:rPr>
        <w:t xml:space="preserve"> </w:t>
      </w:r>
    </w:p>
    <w:p w:rsidR="00EB5580" w:rsidRPr="00C31BDA" w:rsidRDefault="00931637" w:rsidP="00E54CBB">
      <w:pPr>
        <w:spacing w:after="0" w:line="360" w:lineRule="auto"/>
        <w:jc w:val="both"/>
        <w:rPr>
          <w:rFonts w:ascii="ITC Avant Garde Std Bk" w:hAnsi="ITC Avant Garde Std Bk"/>
          <w:color w:val="000000" w:themeColor="text1"/>
          <w:lang w:val="en-US"/>
        </w:rPr>
      </w:pPr>
      <w:r w:rsidRPr="00C31BDA">
        <w:rPr>
          <w:rFonts w:ascii="ITC Avant Garde Std Bk" w:hAnsi="ITC Avant Garde Std Bk"/>
          <w:color w:val="000000" w:themeColor="text1"/>
          <w:lang w:val="en-US"/>
        </w:rPr>
        <w:t xml:space="preserve">Brand Manager Europe: </w:t>
      </w:r>
      <w:r w:rsidR="00EB5580" w:rsidRPr="00C31BDA">
        <w:rPr>
          <w:rFonts w:ascii="ITC Avant Garde Std Bk" w:hAnsi="ITC Avant Garde Std Bk"/>
          <w:color w:val="000000" w:themeColor="text1"/>
          <w:lang w:val="en-US"/>
        </w:rPr>
        <w:t>J</w:t>
      </w:r>
      <w:r w:rsidRPr="00C31BDA">
        <w:rPr>
          <w:rFonts w:ascii="ITC Avant Garde Std Bk" w:hAnsi="ITC Avant Garde Std Bk"/>
          <w:b/>
          <w:color w:val="000000" w:themeColor="text1"/>
          <w:lang w:val="en-US"/>
        </w:rPr>
        <w:t xml:space="preserve">udith La </w:t>
      </w:r>
      <w:proofErr w:type="spellStart"/>
      <w:r w:rsidRPr="00C31BDA">
        <w:rPr>
          <w:rFonts w:ascii="ITC Avant Garde Std Bk" w:hAnsi="ITC Avant Garde Std Bk"/>
          <w:b/>
          <w:color w:val="000000" w:themeColor="text1"/>
          <w:lang w:val="en-US"/>
        </w:rPr>
        <w:t>Brasa</w:t>
      </w:r>
      <w:proofErr w:type="spellEnd"/>
    </w:p>
    <w:p w:rsidR="00EB5580" w:rsidRPr="00EB5580" w:rsidRDefault="00931637" w:rsidP="00E54CBB">
      <w:pPr>
        <w:spacing w:after="0" w:line="360" w:lineRule="auto"/>
        <w:jc w:val="both"/>
        <w:rPr>
          <w:rFonts w:ascii="ITC Avant Garde Std Bk" w:hAnsi="ITC Avant Garde Std Bk"/>
          <w:color w:val="000000" w:themeColor="text1"/>
          <w:lang w:val="en-US"/>
        </w:rPr>
      </w:pPr>
      <w:r w:rsidRPr="00931637">
        <w:rPr>
          <w:rFonts w:ascii="ITC Avant Garde Std Bk" w:hAnsi="ITC Avant Garde Std Bk"/>
          <w:color w:val="000000" w:themeColor="text1"/>
          <w:lang w:val="en-US"/>
        </w:rPr>
        <w:t xml:space="preserve">VP - Southern Europe: </w:t>
      </w:r>
      <w:r w:rsidRPr="00931637">
        <w:rPr>
          <w:rFonts w:ascii="ITC Avant Garde Std Bk" w:hAnsi="ITC Avant Garde Std Bk"/>
          <w:b/>
          <w:color w:val="000000" w:themeColor="text1"/>
          <w:lang w:val="en-US"/>
        </w:rPr>
        <w:t>Jessica Delpirou</w:t>
      </w:r>
      <w:r w:rsidRPr="00931637">
        <w:rPr>
          <w:rFonts w:ascii="ITC Avant Garde Std Bk" w:hAnsi="ITC Avant Garde Std Bk"/>
          <w:color w:val="000000" w:themeColor="text1"/>
          <w:lang w:val="en-US"/>
        </w:rPr>
        <w:t xml:space="preserve"> </w:t>
      </w:r>
    </w:p>
    <w:p w:rsidR="00EB5580" w:rsidRPr="00EB5580" w:rsidRDefault="00931637" w:rsidP="00E54CBB">
      <w:pPr>
        <w:spacing w:after="0" w:line="360" w:lineRule="auto"/>
        <w:jc w:val="both"/>
        <w:rPr>
          <w:rFonts w:ascii="ITC Avant Garde Std Bk" w:hAnsi="ITC Avant Garde Std Bk"/>
          <w:color w:val="000000" w:themeColor="text1"/>
          <w:lang w:val="en-US"/>
        </w:rPr>
      </w:pPr>
      <w:r w:rsidRPr="00931637">
        <w:rPr>
          <w:rFonts w:ascii="ITC Avant Garde Std Bk" w:hAnsi="ITC Avant Garde Std Bk"/>
          <w:color w:val="000000" w:themeColor="text1"/>
          <w:lang w:val="en-US"/>
        </w:rPr>
        <w:t xml:space="preserve">Marketing Director – Southern Europe: </w:t>
      </w:r>
      <w:r w:rsidRPr="00931637">
        <w:rPr>
          <w:rFonts w:ascii="ITC Avant Garde Std Bk" w:hAnsi="ITC Avant Garde Std Bk"/>
          <w:b/>
          <w:color w:val="000000" w:themeColor="text1"/>
          <w:lang w:val="en-US"/>
        </w:rPr>
        <w:t>Astrid Fockens-Lassagne</w:t>
      </w:r>
      <w:r w:rsidRPr="00931637">
        <w:rPr>
          <w:rFonts w:ascii="ITC Avant Garde Std Bk" w:hAnsi="ITC Avant Garde Std Bk"/>
          <w:color w:val="000000" w:themeColor="text1"/>
          <w:lang w:val="en-US"/>
        </w:rPr>
        <w:t xml:space="preserve"> </w:t>
      </w:r>
    </w:p>
    <w:p w:rsidR="00EB5580" w:rsidRPr="00EB5580" w:rsidRDefault="00931637" w:rsidP="00E54CBB">
      <w:pPr>
        <w:spacing w:after="0" w:line="360" w:lineRule="auto"/>
        <w:jc w:val="both"/>
        <w:rPr>
          <w:rFonts w:ascii="ITC Avant Garde Std Bk" w:hAnsi="ITC Avant Garde Std Bk"/>
          <w:color w:val="000000" w:themeColor="text1"/>
          <w:lang w:val="en-US"/>
        </w:rPr>
      </w:pPr>
      <w:r w:rsidRPr="00931637">
        <w:rPr>
          <w:rFonts w:ascii="ITC Avant Garde Std Bk" w:hAnsi="ITC Avant Garde Std Bk"/>
          <w:color w:val="000000" w:themeColor="text1"/>
          <w:lang w:val="en-US"/>
        </w:rPr>
        <w:t xml:space="preserve">Marketing Manager Spain: </w:t>
      </w:r>
      <w:r w:rsidRPr="00931637">
        <w:rPr>
          <w:rFonts w:ascii="ITC Avant Garde Std Bk" w:hAnsi="ITC Avant Garde Std Bk"/>
          <w:b/>
          <w:color w:val="000000" w:themeColor="text1"/>
          <w:lang w:val="en-US"/>
        </w:rPr>
        <w:t>María Capilla Barreda</w:t>
      </w:r>
    </w:p>
    <w:p w:rsidR="00EB5580" w:rsidRPr="00EB5580" w:rsidRDefault="00EB5580" w:rsidP="00E54CBB">
      <w:pPr>
        <w:spacing w:after="0" w:line="360" w:lineRule="auto"/>
        <w:jc w:val="both"/>
        <w:rPr>
          <w:rFonts w:ascii="ITC Avant Garde Std Bk" w:hAnsi="ITC Avant Garde Std Bk"/>
          <w:b/>
          <w:color w:val="FF0000"/>
          <w:lang w:val="en-US"/>
        </w:rPr>
      </w:pPr>
    </w:p>
    <w:p w:rsidR="00E54CBB" w:rsidRPr="00C31BDA" w:rsidRDefault="00931637" w:rsidP="00E54CBB">
      <w:pPr>
        <w:spacing w:after="0" w:line="360" w:lineRule="auto"/>
        <w:jc w:val="both"/>
        <w:rPr>
          <w:rFonts w:ascii="ITC Avant Garde Std Bk" w:hAnsi="ITC Avant Garde Std Bk"/>
          <w:color w:val="000000" w:themeColor="text1"/>
          <w:lang w:val="en-US"/>
        </w:rPr>
      </w:pPr>
      <w:r w:rsidRPr="00C31BDA">
        <w:rPr>
          <w:rFonts w:ascii="ITC Avant Garde Std Bk" w:hAnsi="ITC Avant Garde Std Bk"/>
          <w:b/>
          <w:color w:val="000000" w:themeColor="text1"/>
          <w:lang w:val="en-US"/>
        </w:rPr>
        <w:t>Agencia:</w:t>
      </w:r>
      <w:r w:rsidRPr="00C31BDA">
        <w:rPr>
          <w:rFonts w:ascii="ITC Avant Garde Std Bk" w:hAnsi="ITC Avant Garde Std Bk"/>
          <w:color w:val="000000" w:themeColor="text1"/>
          <w:lang w:val="en-US"/>
        </w:rPr>
        <w:t xml:space="preserve"> </w:t>
      </w:r>
      <w:proofErr w:type="spellStart"/>
      <w:r w:rsidRPr="00C31BDA">
        <w:rPr>
          <w:rFonts w:ascii="ITC Avant Garde Std Bk" w:hAnsi="ITC Avant Garde Std Bk"/>
          <w:color w:val="000000" w:themeColor="text1"/>
          <w:lang w:val="en-US"/>
        </w:rPr>
        <w:t>Buzzman</w:t>
      </w:r>
      <w:proofErr w:type="spellEnd"/>
    </w:p>
    <w:p w:rsidR="00E54CBB" w:rsidRPr="00C31BDA" w:rsidRDefault="00931637" w:rsidP="00E54CBB">
      <w:pPr>
        <w:spacing w:after="0" w:line="360" w:lineRule="auto"/>
        <w:jc w:val="both"/>
        <w:rPr>
          <w:rFonts w:ascii="ITC Avant Garde Std Bk" w:hAnsi="ITC Avant Garde Std Bk"/>
          <w:color w:val="000000" w:themeColor="text1"/>
          <w:lang w:val="en-US"/>
        </w:rPr>
      </w:pPr>
      <w:proofErr w:type="spellStart"/>
      <w:r w:rsidRPr="00C31BDA">
        <w:rPr>
          <w:rFonts w:ascii="ITC Avant Garde Std Bk" w:hAnsi="ITC Avant Garde Std Bk"/>
          <w:b/>
          <w:color w:val="000000" w:themeColor="text1"/>
          <w:lang w:val="en-US"/>
        </w:rPr>
        <w:t>Presidente</w:t>
      </w:r>
      <w:proofErr w:type="spellEnd"/>
      <w:r w:rsidRPr="00C31BDA">
        <w:rPr>
          <w:rFonts w:ascii="ITC Avant Garde Std Bk" w:hAnsi="ITC Avant Garde Std Bk"/>
          <w:b/>
          <w:color w:val="000000" w:themeColor="text1"/>
          <w:lang w:val="en-US"/>
        </w:rPr>
        <w:t xml:space="preserve"> y Director </w:t>
      </w:r>
      <w:proofErr w:type="spellStart"/>
      <w:r w:rsidRPr="00C31BDA">
        <w:rPr>
          <w:rFonts w:ascii="ITC Avant Garde Std Bk" w:hAnsi="ITC Avant Garde Std Bk"/>
          <w:b/>
          <w:color w:val="000000" w:themeColor="text1"/>
          <w:lang w:val="en-US"/>
        </w:rPr>
        <w:t>Creativo</w:t>
      </w:r>
      <w:proofErr w:type="spellEnd"/>
      <w:r w:rsidRPr="00C31BDA">
        <w:rPr>
          <w:rFonts w:ascii="ITC Avant Garde Std Bk" w:hAnsi="ITC Avant Garde Std Bk"/>
          <w:b/>
          <w:color w:val="000000" w:themeColor="text1"/>
          <w:lang w:val="en-US"/>
        </w:rPr>
        <w:t xml:space="preserve">: </w:t>
      </w:r>
      <w:r w:rsidRPr="00C31BDA">
        <w:rPr>
          <w:rFonts w:ascii="ITC Avant Garde Std Bk" w:hAnsi="ITC Avant Garde Std Bk"/>
          <w:color w:val="000000" w:themeColor="text1"/>
          <w:lang w:val="en-US"/>
        </w:rPr>
        <w:t>Georges Mohammed-</w:t>
      </w:r>
      <w:proofErr w:type="spellStart"/>
      <w:r w:rsidRPr="00C31BDA">
        <w:rPr>
          <w:rFonts w:ascii="ITC Avant Garde Std Bk" w:hAnsi="ITC Avant Garde Std Bk"/>
          <w:color w:val="000000" w:themeColor="text1"/>
          <w:lang w:val="en-US"/>
        </w:rPr>
        <w:t>Chérif</w:t>
      </w:r>
      <w:proofErr w:type="spellEnd"/>
    </w:p>
    <w:p w:rsidR="00E54CBB" w:rsidRPr="00C31BDA" w:rsidRDefault="00931637" w:rsidP="00E54CBB">
      <w:pPr>
        <w:spacing w:after="0" w:line="360" w:lineRule="auto"/>
        <w:jc w:val="both"/>
        <w:rPr>
          <w:rFonts w:ascii="ITC Avant Garde Std Bk" w:hAnsi="ITC Avant Garde Std Bk"/>
          <w:b/>
          <w:color w:val="000000" w:themeColor="text1"/>
          <w:lang w:val="en-US"/>
        </w:rPr>
      </w:pPr>
      <w:proofErr w:type="spellStart"/>
      <w:r w:rsidRPr="00C31BDA">
        <w:rPr>
          <w:rFonts w:ascii="ITC Avant Garde Std Bk" w:hAnsi="ITC Avant Garde Std Bk"/>
          <w:b/>
          <w:color w:val="000000" w:themeColor="text1"/>
          <w:lang w:val="en-US"/>
        </w:rPr>
        <w:t>Vicepresidente</w:t>
      </w:r>
      <w:proofErr w:type="spellEnd"/>
      <w:r w:rsidRPr="00C31BDA">
        <w:rPr>
          <w:rFonts w:ascii="ITC Avant Garde Std Bk" w:hAnsi="ITC Avant Garde Std Bk"/>
          <w:b/>
          <w:color w:val="000000" w:themeColor="text1"/>
          <w:lang w:val="en-US"/>
        </w:rPr>
        <w:t xml:space="preserve">: </w:t>
      </w:r>
      <w:r w:rsidRPr="00C31BDA">
        <w:rPr>
          <w:rFonts w:ascii="ITC Avant Garde Std Bk" w:hAnsi="ITC Avant Garde Std Bk"/>
          <w:color w:val="000000" w:themeColor="text1"/>
          <w:lang w:val="en-US"/>
        </w:rPr>
        <w:t>Thomas Granger</w:t>
      </w:r>
    </w:p>
    <w:p w:rsidR="00E54CBB" w:rsidRPr="00C31BDA" w:rsidRDefault="00931637" w:rsidP="00E54CBB">
      <w:pPr>
        <w:spacing w:after="0" w:line="360" w:lineRule="auto"/>
        <w:jc w:val="both"/>
        <w:rPr>
          <w:rFonts w:ascii="ITC Avant Garde Std Bk" w:hAnsi="ITC Avant Garde Std Bk"/>
          <w:color w:val="000000" w:themeColor="text1"/>
          <w:lang w:val="en-US"/>
        </w:rPr>
      </w:pPr>
      <w:r w:rsidRPr="00C31BDA">
        <w:rPr>
          <w:rFonts w:ascii="ITC Avant Garde Std Bk" w:hAnsi="ITC Avant Garde Std Bk"/>
          <w:b/>
          <w:color w:val="000000" w:themeColor="text1"/>
          <w:lang w:val="en-US"/>
        </w:rPr>
        <w:t xml:space="preserve">Director </w:t>
      </w:r>
      <w:proofErr w:type="spellStart"/>
      <w:r w:rsidRPr="00C31BDA">
        <w:rPr>
          <w:rFonts w:ascii="ITC Avant Garde Std Bk" w:hAnsi="ITC Avant Garde Std Bk"/>
          <w:b/>
          <w:color w:val="000000" w:themeColor="text1"/>
          <w:lang w:val="en-US"/>
        </w:rPr>
        <w:t>Adjunto</w:t>
      </w:r>
      <w:proofErr w:type="spellEnd"/>
      <w:r w:rsidRPr="00C31BDA">
        <w:rPr>
          <w:rFonts w:ascii="ITC Avant Garde Std Bk" w:hAnsi="ITC Avant Garde Std Bk"/>
          <w:b/>
          <w:color w:val="000000" w:themeColor="text1"/>
          <w:lang w:val="en-US"/>
        </w:rPr>
        <w:t xml:space="preserve">: </w:t>
      </w:r>
      <w:proofErr w:type="spellStart"/>
      <w:r w:rsidRPr="00C31BDA">
        <w:rPr>
          <w:rFonts w:ascii="ITC Avant Garde Std Bk" w:hAnsi="ITC Avant Garde Std Bk"/>
          <w:color w:val="000000" w:themeColor="text1"/>
          <w:lang w:val="en-US"/>
        </w:rPr>
        <w:t>Julien</w:t>
      </w:r>
      <w:proofErr w:type="spellEnd"/>
      <w:r w:rsidRPr="00C31BDA">
        <w:rPr>
          <w:rFonts w:ascii="ITC Avant Garde Std Bk" w:hAnsi="ITC Avant Garde Std Bk"/>
          <w:color w:val="000000" w:themeColor="text1"/>
          <w:lang w:val="en-US"/>
        </w:rPr>
        <w:t xml:space="preserve"> </w:t>
      </w:r>
      <w:proofErr w:type="spellStart"/>
      <w:r w:rsidRPr="00C31BDA">
        <w:rPr>
          <w:rFonts w:ascii="ITC Avant Garde Std Bk" w:hAnsi="ITC Avant Garde Std Bk"/>
          <w:color w:val="000000" w:themeColor="text1"/>
          <w:lang w:val="en-US"/>
        </w:rPr>
        <w:t>Levilain</w:t>
      </w:r>
      <w:proofErr w:type="spellEnd"/>
    </w:p>
    <w:p w:rsidR="00E54CBB" w:rsidRPr="00C31BDA" w:rsidRDefault="00931637" w:rsidP="00E54CBB">
      <w:pPr>
        <w:spacing w:after="0" w:line="360" w:lineRule="auto"/>
        <w:jc w:val="both"/>
        <w:rPr>
          <w:rFonts w:ascii="ITC Avant Garde Std Bk" w:hAnsi="ITC Avant Garde Std Bk"/>
          <w:color w:val="000000" w:themeColor="text1"/>
          <w:lang w:val="en-US"/>
        </w:rPr>
      </w:pPr>
      <w:r w:rsidRPr="00C31BDA">
        <w:rPr>
          <w:rFonts w:ascii="ITC Avant Garde Std Bk" w:hAnsi="ITC Avant Garde Std Bk"/>
          <w:b/>
          <w:color w:val="000000" w:themeColor="text1"/>
          <w:lang w:val="en-US"/>
        </w:rPr>
        <w:t xml:space="preserve">Director </w:t>
      </w:r>
      <w:proofErr w:type="spellStart"/>
      <w:r w:rsidRPr="00C31BDA">
        <w:rPr>
          <w:rFonts w:ascii="ITC Avant Garde Std Bk" w:hAnsi="ITC Avant Garde Std Bk"/>
          <w:b/>
          <w:color w:val="000000" w:themeColor="text1"/>
          <w:lang w:val="en-US"/>
        </w:rPr>
        <w:t>Creativo</w:t>
      </w:r>
      <w:proofErr w:type="spellEnd"/>
      <w:r w:rsidRPr="00C31BDA">
        <w:rPr>
          <w:rFonts w:ascii="ITC Avant Garde Std Bk" w:hAnsi="ITC Avant Garde Std Bk"/>
          <w:b/>
          <w:color w:val="000000" w:themeColor="text1"/>
          <w:lang w:val="en-US"/>
        </w:rPr>
        <w:t xml:space="preserve"> </w:t>
      </w:r>
      <w:proofErr w:type="spellStart"/>
      <w:r w:rsidRPr="00C31BDA">
        <w:rPr>
          <w:rFonts w:ascii="ITC Avant Garde Std Bk" w:hAnsi="ITC Avant Garde Std Bk"/>
          <w:b/>
          <w:color w:val="000000" w:themeColor="text1"/>
          <w:lang w:val="en-US"/>
        </w:rPr>
        <w:t>Adjunto</w:t>
      </w:r>
      <w:proofErr w:type="spellEnd"/>
      <w:r w:rsidRPr="00C31BDA">
        <w:rPr>
          <w:rFonts w:ascii="ITC Avant Garde Std Bk" w:hAnsi="ITC Avant Garde Std Bk"/>
          <w:b/>
          <w:color w:val="000000" w:themeColor="text1"/>
          <w:lang w:val="en-US"/>
        </w:rPr>
        <w:t xml:space="preserve">: </w:t>
      </w:r>
      <w:r w:rsidRPr="00C31BDA">
        <w:rPr>
          <w:rFonts w:ascii="ITC Avant Garde Std Bk" w:hAnsi="ITC Avant Garde Std Bk"/>
          <w:color w:val="000000" w:themeColor="text1"/>
          <w:lang w:val="en-US"/>
        </w:rPr>
        <w:t xml:space="preserve">Tristan </w:t>
      </w:r>
      <w:proofErr w:type="spellStart"/>
      <w:r w:rsidRPr="00C31BDA">
        <w:rPr>
          <w:rFonts w:ascii="ITC Avant Garde Std Bk" w:hAnsi="ITC Avant Garde Std Bk"/>
          <w:color w:val="000000" w:themeColor="text1"/>
          <w:lang w:val="en-US"/>
        </w:rPr>
        <w:t>Daltroff</w:t>
      </w:r>
      <w:proofErr w:type="spellEnd"/>
      <w:r w:rsidRPr="00C31BDA">
        <w:rPr>
          <w:rFonts w:ascii="ITC Avant Garde Std Bk" w:hAnsi="ITC Avant Garde Std Bk"/>
          <w:color w:val="000000" w:themeColor="text1"/>
          <w:lang w:val="en-US"/>
        </w:rPr>
        <w:t xml:space="preserve">, Louis </w:t>
      </w:r>
      <w:proofErr w:type="spellStart"/>
      <w:r w:rsidRPr="00C31BDA">
        <w:rPr>
          <w:rFonts w:ascii="ITC Avant Garde Std Bk" w:hAnsi="ITC Avant Garde Std Bk"/>
          <w:color w:val="000000" w:themeColor="text1"/>
          <w:lang w:val="en-US"/>
        </w:rPr>
        <w:t>Audard</w:t>
      </w:r>
      <w:proofErr w:type="spellEnd"/>
    </w:p>
    <w:p w:rsidR="00E54CBB" w:rsidRPr="003664A7" w:rsidRDefault="00931637" w:rsidP="00E54CBB">
      <w:pPr>
        <w:spacing w:after="0" w:line="360" w:lineRule="auto"/>
        <w:jc w:val="both"/>
        <w:rPr>
          <w:rFonts w:ascii="ITC Avant Garde Std Bk" w:hAnsi="ITC Avant Garde Std Bk"/>
        </w:rPr>
      </w:pPr>
      <w:r w:rsidRPr="003664A7">
        <w:rPr>
          <w:rFonts w:ascii="ITC Avant Garde Std Bk" w:hAnsi="ITC Avant Garde Std Bk"/>
          <w:b/>
        </w:rPr>
        <w:t>Director de Arte</w:t>
      </w:r>
      <w:r w:rsidRPr="003664A7">
        <w:rPr>
          <w:rFonts w:ascii="ITC Avant Garde Std Bk" w:hAnsi="ITC Avant Garde Std Bk"/>
        </w:rPr>
        <w:t xml:space="preserve">: </w:t>
      </w:r>
      <w:proofErr w:type="spellStart"/>
      <w:r w:rsidRPr="003664A7">
        <w:rPr>
          <w:rFonts w:ascii="ITC Avant Garde Std Bk" w:hAnsi="ITC Avant Garde Std Bk"/>
        </w:rPr>
        <w:t>Tristan</w:t>
      </w:r>
      <w:proofErr w:type="spellEnd"/>
      <w:r w:rsidRPr="003664A7">
        <w:rPr>
          <w:rFonts w:ascii="ITC Avant Garde Std Bk" w:hAnsi="ITC Avant Garde Std Bk"/>
        </w:rPr>
        <w:t xml:space="preserve"> </w:t>
      </w:r>
      <w:proofErr w:type="spellStart"/>
      <w:r w:rsidRPr="003664A7">
        <w:rPr>
          <w:rFonts w:ascii="ITC Avant Garde Std Bk" w:hAnsi="ITC Avant Garde Std Bk"/>
        </w:rPr>
        <w:t>Daltroff</w:t>
      </w:r>
      <w:proofErr w:type="spellEnd"/>
      <w:r w:rsidRPr="003664A7">
        <w:rPr>
          <w:rFonts w:ascii="ITC Avant Garde Std Bk" w:hAnsi="ITC Avant Garde Std Bk"/>
        </w:rPr>
        <w:t xml:space="preserve">, Louis </w:t>
      </w:r>
      <w:proofErr w:type="spellStart"/>
      <w:r w:rsidRPr="003664A7">
        <w:rPr>
          <w:rFonts w:ascii="ITC Avant Garde Std Bk" w:hAnsi="ITC Avant Garde Std Bk"/>
        </w:rPr>
        <w:t>Audard</w:t>
      </w:r>
      <w:proofErr w:type="spellEnd"/>
    </w:p>
    <w:p w:rsidR="00E54CBB" w:rsidRPr="00C31BDA" w:rsidRDefault="00EB5580" w:rsidP="00E54CBB">
      <w:pPr>
        <w:spacing w:after="0" w:line="360" w:lineRule="auto"/>
        <w:jc w:val="both"/>
        <w:rPr>
          <w:rFonts w:ascii="ITC Avant Garde Std Bk" w:hAnsi="ITC Avant Garde Std Bk"/>
          <w:color w:val="000000" w:themeColor="text1"/>
        </w:rPr>
      </w:pPr>
      <w:r w:rsidRPr="00C31BDA">
        <w:rPr>
          <w:rFonts w:ascii="ITC Avant Garde Std Bk" w:hAnsi="ITC Avant Garde Std Bk"/>
          <w:b/>
          <w:color w:val="000000" w:themeColor="text1"/>
        </w:rPr>
        <w:t>Realizador</w:t>
      </w:r>
      <w:r w:rsidR="00931637" w:rsidRPr="00C31BDA">
        <w:rPr>
          <w:rFonts w:ascii="ITC Avant Garde Std Bk" w:hAnsi="ITC Avant Garde Std Bk"/>
          <w:color w:val="000000" w:themeColor="text1"/>
        </w:rPr>
        <w:t xml:space="preserve">: </w:t>
      </w:r>
      <w:proofErr w:type="spellStart"/>
      <w:r w:rsidR="00931637" w:rsidRPr="00C31BDA">
        <w:rPr>
          <w:rFonts w:ascii="ITC Avant Garde Std Bk" w:hAnsi="ITC Avant Garde Std Bk"/>
          <w:color w:val="000000" w:themeColor="text1"/>
        </w:rPr>
        <w:t>Vincent</w:t>
      </w:r>
      <w:proofErr w:type="spellEnd"/>
      <w:r w:rsidR="00931637" w:rsidRPr="00C31BDA">
        <w:rPr>
          <w:rFonts w:ascii="ITC Avant Garde Std Bk" w:hAnsi="ITC Avant Garde Std Bk"/>
          <w:color w:val="000000" w:themeColor="text1"/>
        </w:rPr>
        <w:t xml:space="preserve"> </w:t>
      </w:r>
      <w:proofErr w:type="spellStart"/>
      <w:r w:rsidR="00931637" w:rsidRPr="00C31BDA">
        <w:rPr>
          <w:rFonts w:ascii="ITC Avant Garde Std Bk" w:hAnsi="ITC Avant Garde Std Bk"/>
          <w:color w:val="000000" w:themeColor="text1"/>
        </w:rPr>
        <w:t>Lobelle</w:t>
      </w:r>
      <w:proofErr w:type="spellEnd"/>
    </w:p>
    <w:p w:rsidR="00E54CBB" w:rsidRPr="00C31BDA" w:rsidRDefault="00931637" w:rsidP="00E54CBB">
      <w:pPr>
        <w:spacing w:after="0" w:line="360" w:lineRule="auto"/>
        <w:jc w:val="both"/>
        <w:rPr>
          <w:rFonts w:ascii="ITC Avant Garde Std Bk" w:hAnsi="ITC Avant Garde Std Bk"/>
          <w:color w:val="000000" w:themeColor="text1"/>
        </w:rPr>
      </w:pPr>
      <w:r w:rsidRPr="00C31BDA">
        <w:rPr>
          <w:rFonts w:ascii="ITC Avant Garde Std Bk" w:hAnsi="ITC Avant Garde Std Bk"/>
          <w:b/>
          <w:color w:val="000000" w:themeColor="text1"/>
        </w:rPr>
        <w:t>Producción</w:t>
      </w:r>
      <w:r w:rsidRPr="00C31BDA">
        <w:rPr>
          <w:rFonts w:ascii="ITC Avant Garde Std Bk" w:hAnsi="ITC Avant Garde Std Bk"/>
          <w:color w:val="000000" w:themeColor="text1"/>
        </w:rPr>
        <w:t xml:space="preserve">: Les </w:t>
      </w:r>
      <w:proofErr w:type="spellStart"/>
      <w:r w:rsidRPr="00C31BDA">
        <w:rPr>
          <w:rFonts w:ascii="ITC Avant Garde Std Bk" w:hAnsi="ITC Avant Garde Std Bk"/>
          <w:color w:val="000000" w:themeColor="text1"/>
        </w:rPr>
        <w:t>Télécréateurs</w:t>
      </w:r>
      <w:proofErr w:type="spellEnd"/>
    </w:p>
    <w:p w:rsidR="00E54CBB" w:rsidRPr="00EB5580" w:rsidRDefault="00931637" w:rsidP="00E54CBB">
      <w:pPr>
        <w:spacing w:after="0" w:line="360" w:lineRule="auto"/>
        <w:jc w:val="both"/>
        <w:rPr>
          <w:rFonts w:ascii="ITC Avant Garde Std Bk" w:hAnsi="ITC Avant Garde Std Bk"/>
          <w:color w:val="000000" w:themeColor="text1"/>
        </w:rPr>
      </w:pPr>
      <w:r w:rsidRPr="00931637">
        <w:rPr>
          <w:rFonts w:ascii="ITC Avant Garde Std Bk" w:hAnsi="ITC Avant Garde Std Bk"/>
          <w:b/>
          <w:color w:val="000000" w:themeColor="text1"/>
        </w:rPr>
        <w:t>Producción de sonido</w:t>
      </w:r>
      <w:r w:rsidRPr="00931637">
        <w:rPr>
          <w:rFonts w:ascii="ITC Avant Garde Std Bk" w:hAnsi="ITC Avant Garde Std Bk"/>
          <w:color w:val="000000" w:themeColor="text1"/>
        </w:rPr>
        <w:t>: The</w:t>
      </w:r>
    </w:p>
    <w:p w:rsidR="00E54CBB" w:rsidRPr="0024763A" w:rsidRDefault="00E54CBB" w:rsidP="00E54CBB">
      <w:pPr>
        <w:spacing w:after="0" w:line="360" w:lineRule="auto"/>
        <w:jc w:val="both"/>
        <w:rPr>
          <w:rFonts w:ascii="ITC Avant Garde Std Bk" w:hAnsi="ITC Avant Garde Std Bk"/>
        </w:rPr>
      </w:pPr>
    </w:p>
    <w:p w:rsidR="00E54CBB" w:rsidRPr="0024763A" w:rsidRDefault="00E54CBB" w:rsidP="00E54CBB">
      <w:pPr>
        <w:spacing w:after="0" w:line="360" w:lineRule="auto"/>
        <w:jc w:val="both"/>
        <w:rPr>
          <w:rFonts w:ascii="ITC Avant Garde Std Bk" w:hAnsi="ITC Avant Garde Std Bk"/>
        </w:rPr>
      </w:pPr>
      <w:r w:rsidRPr="0024763A">
        <w:rPr>
          <w:rFonts w:ascii="ITC Avant Garde Std Bk" w:hAnsi="ITC Avant Garde Std Bk"/>
          <w:b/>
        </w:rPr>
        <w:t>Agencia:</w:t>
      </w:r>
      <w:r w:rsidRPr="0024763A">
        <w:rPr>
          <w:rFonts w:ascii="ITC Avant Garde Std Bk" w:hAnsi="ITC Avant Garde Std Bk"/>
        </w:rPr>
        <w:t xml:space="preserve"> </w:t>
      </w:r>
      <w:r w:rsidR="00837433">
        <w:rPr>
          <w:rFonts w:ascii="ITC Avant Garde Std Bk" w:hAnsi="ITC Avant Garde Std Bk"/>
        </w:rPr>
        <w:t>TAG</w:t>
      </w:r>
    </w:p>
    <w:p w:rsidR="00E54CBB" w:rsidRPr="003664A7" w:rsidRDefault="00931637" w:rsidP="00E54CBB">
      <w:pPr>
        <w:spacing w:after="0" w:line="360" w:lineRule="auto"/>
        <w:jc w:val="both"/>
        <w:rPr>
          <w:rFonts w:ascii="ITC Avant Garde Std Bk" w:hAnsi="ITC Avant Garde Std Bk"/>
        </w:rPr>
      </w:pPr>
      <w:r w:rsidRPr="003664A7">
        <w:rPr>
          <w:rFonts w:ascii="ITC Avant Garde Std Bk" w:hAnsi="ITC Avant Garde Std Bk"/>
          <w:b/>
        </w:rPr>
        <w:t xml:space="preserve">Directora de </w:t>
      </w:r>
      <w:r w:rsidR="003664A7" w:rsidRPr="003664A7">
        <w:rPr>
          <w:rFonts w:ascii="ITC Avant Garde Std Bk" w:hAnsi="ITC Avant Garde Std Bk"/>
          <w:b/>
        </w:rPr>
        <w:t>cuentas:</w:t>
      </w:r>
      <w:r w:rsidRPr="003664A7">
        <w:rPr>
          <w:rFonts w:ascii="ITC Avant Garde Std Bk" w:hAnsi="ITC Avant Garde Std Bk"/>
        </w:rPr>
        <w:t xml:space="preserve"> </w:t>
      </w:r>
      <w:proofErr w:type="spellStart"/>
      <w:r w:rsidR="003664A7" w:rsidRPr="003664A7">
        <w:rPr>
          <w:rFonts w:ascii="ITC Avant Garde Std Bk" w:hAnsi="ITC Avant Garde Std Bk"/>
        </w:rPr>
        <w:t>Raphaële</w:t>
      </w:r>
      <w:proofErr w:type="spellEnd"/>
      <w:r w:rsidR="003664A7" w:rsidRPr="003664A7">
        <w:rPr>
          <w:rFonts w:ascii="ITC Avant Garde Std Bk" w:hAnsi="ITC Avant Garde Std Bk"/>
        </w:rPr>
        <w:t xml:space="preserve"> </w:t>
      </w:r>
      <w:proofErr w:type="spellStart"/>
      <w:r w:rsidR="003664A7" w:rsidRPr="003664A7">
        <w:rPr>
          <w:rFonts w:ascii="ITC Avant Garde Std Bk" w:hAnsi="ITC Avant Garde Std Bk"/>
        </w:rPr>
        <w:t>Lacroix</w:t>
      </w:r>
      <w:proofErr w:type="spellEnd"/>
    </w:p>
    <w:p w:rsidR="0024763A" w:rsidRPr="003664A7" w:rsidRDefault="00931637" w:rsidP="0024763A">
      <w:pPr>
        <w:spacing w:after="0" w:line="360" w:lineRule="auto"/>
        <w:jc w:val="both"/>
        <w:rPr>
          <w:rFonts w:ascii="ITC Avant Garde Std Bk" w:hAnsi="ITC Avant Garde Std Bk"/>
        </w:rPr>
      </w:pPr>
      <w:r w:rsidRPr="003664A7">
        <w:rPr>
          <w:rFonts w:ascii="ITC Avant Garde Std Bk" w:hAnsi="ITC Avant Garde Std Bk"/>
          <w:b/>
        </w:rPr>
        <w:t>Ejecutiva de Cuentas:</w:t>
      </w:r>
      <w:r w:rsidRPr="003664A7">
        <w:rPr>
          <w:rFonts w:ascii="ITC Avant Garde Std Bk" w:hAnsi="ITC Avant Garde Std Bk"/>
        </w:rPr>
        <w:t xml:space="preserve"> </w:t>
      </w:r>
      <w:r w:rsidR="003664A7" w:rsidRPr="003664A7">
        <w:rPr>
          <w:rFonts w:ascii="ITC Avant Garde Std Bk" w:hAnsi="ITC Avant Garde Std Bk"/>
        </w:rPr>
        <w:t>Hayley Reddall</w:t>
      </w:r>
    </w:p>
    <w:p w:rsidR="00E54CBB" w:rsidRPr="003664A7" w:rsidRDefault="003664A7" w:rsidP="0024763A">
      <w:pPr>
        <w:spacing w:after="0" w:line="360" w:lineRule="auto"/>
        <w:jc w:val="both"/>
        <w:rPr>
          <w:rFonts w:ascii="ITC Avant Garde Std Bk" w:hAnsi="ITC Avant Garde Std Bk"/>
        </w:rPr>
      </w:pPr>
      <w:proofErr w:type="spellStart"/>
      <w:r>
        <w:rPr>
          <w:rFonts w:ascii="ITC Avant Garde Std Bk" w:hAnsi="ITC Avant Garde Std Bk"/>
          <w:b/>
        </w:rPr>
        <w:t>Senior</w:t>
      </w:r>
      <w:proofErr w:type="spellEnd"/>
      <w:r>
        <w:rPr>
          <w:rFonts w:ascii="ITC Avant Garde Std Bk" w:hAnsi="ITC Avant Garde Std Bk"/>
          <w:b/>
        </w:rPr>
        <w:t xml:space="preserve"> </w:t>
      </w:r>
      <w:proofErr w:type="spellStart"/>
      <w:r>
        <w:rPr>
          <w:rFonts w:ascii="ITC Avant Garde Std Bk" w:hAnsi="ITC Avant Garde Std Bk"/>
          <w:b/>
        </w:rPr>
        <w:t>Transcreation</w:t>
      </w:r>
      <w:proofErr w:type="spellEnd"/>
      <w:r>
        <w:rPr>
          <w:rFonts w:ascii="ITC Avant Garde Std Bk" w:hAnsi="ITC Avant Garde Std Bk"/>
          <w:b/>
        </w:rPr>
        <w:t xml:space="preserve"> Manager</w:t>
      </w:r>
      <w:r w:rsidR="00931637" w:rsidRPr="003664A7">
        <w:rPr>
          <w:rFonts w:ascii="ITC Avant Garde Std Bk" w:hAnsi="ITC Avant Garde Std Bk"/>
          <w:b/>
        </w:rPr>
        <w:t xml:space="preserve">: </w:t>
      </w:r>
      <w:r w:rsidRPr="003664A7">
        <w:rPr>
          <w:rFonts w:ascii="ITC Avant Garde Std Bk" w:hAnsi="ITC Avant Garde Std Bk"/>
        </w:rPr>
        <w:t>Catarina Kendall Alçada</w:t>
      </w:r>
    </w:p>
    <w:p w:rsidR="0024763A" w:rsidRDefault="0024763A" w:rsidP="00171BC9">
      <w:pPr>
        <w:spacing w:after="0" w:line="240" w:lineRule="auto"/>
        <w:jc w:val="both"/>
        <w:rPr>
          <w:rFonts w:ascii="ITC Avant Garde Std Bk" w:hAnsi="ITC Avant Garde Std Bk"/>
          <w:b/>
          <w:color w:val="7030A0"/>
          <w:sz w:val="20"/>
        </w:rPr>
      </w:pPr>
    </w:p>
    <w:p w:rsidR="0024763A" w:rsidRDefault="0024763A" w:rsidP="00171BC9">
      <w:pPr>
        <w:spacing w:after="0" w:line="240" w:lineRule="auto"/>
        <w:jc w:val="both"/>
        <w:rPr>
          <w:rFonts w:ascii="ITC Avant Garde Std Bk" w:hAnsi="ITC Avant Garde Std Bk"/>
          <w:b/>
          <w:color w:val="7030A0"/>
          <w:sz w:val="20"/>
        </w:rPr>
      </w:pPr>
    </w:p>
    <w:p w:rsidR="0024763A" w:rsidRDefault="0024763A" w:rsidP="00171BC9">
      <w:pPr>
        <w:spacing w:after="0" w:line="240" w:lineRule="auto"/>
        <w:jc w:val="both"/>
        <w:rPr>
          <w:rFonts w:ascii="ITC Avant Garde Std Bk" w:hAnsi="ITC Avant Garde Std Bk"/>
          <w:b/>
          <w:color w:val="7030A0"/>
          <w:sz w:val="20"/>
        </w:rPr>
      </w:pPr>
    </w:p>
    <w:p w:rsidR="003664A7" w:rsidRDefault="003664A7">
      <w:pPr>
        <w:spacing w:after="0" w:line="240" w:lineRule="auto"/>
        <w:rPr>
          <w:rFonts w:ascii="ITC Avant Garde Std Bk" w:hAnsi="ITC Avant Garde Std Bk"/>
          <w:b/>
          <w:color w:val="7030A0"/>
          <w:sz w:val="20"/>
        </w:rPr>
      </w:pPr>
      <w:r>
        <w:rPr>
          <w:rFonts w:ascii="ITC Avant Garde Std Bk" w:hAnsi="ITC Avant Garde Std Bk"/>
          <w:b/>
          <w:color w:val="7030A0"/>
          <w:sz w:val="20"/>
        </w:rPr>
        <w:br w:type="page"/>
      </w:r>
    </w:p>
    <w:p w:rsidR="00171BC9" w:rsidRDefault="00171BC9" w:rsidP="00171BC9">
      <w:pPr>
        <w:spacing w:after="0" w:line="240" w:lineRule="auto"/>
        <w:jc w:val="both"/>
        <w:rPr>
          <w:rFonts w:ascii="ITC Avant Garde Std Bk" w:hAnsi="ITC Avant Garde Std Bk"/>
          <w:b/>
          <w:color w:val="7030A0"/>
          <w:sz w:val="20"/>
        </w:rPr>
      </w:pPr>
      <w:r w:rsidRPr="0071131B">
        <w:rPr>
          <w:rFonts w:ascii="ITC Avant Garde Std Bk" w:hAnsi="ITC Avant Garde Std Bk"/>
          <w:b/>
          <w:color w:val="7030A0"/>
          <w:sz w:val="20"/>
        </w:rPr>
        <w:lastRenderedPageBreak/>
        <w:t>Acerca de Meetic</w:t>
      </w:r>
    </w:p>
    <w:p w:rsidR="00E54CBB" w:rsidRPr="0071131B" w:rsidRDefault="00E54CBB" w:rsidP="00171BC9">
      <w:pPr>
        <w:spacing w:after="0" w:line="240" w:lineRule="auto"/>
        <w:jc w:val="both"/>
        <w:rPr>
          <w:rFonts w:ascii="ITC Avant Garde Std Bk" w:hAnsi="ITC Avant Garde Std Bk"/>
          <w:b/>
          <w:color w:val="7030A0"/>
          <w:sz w:val="20"/>
        </w:rPr>
      </w:pPr>
    </w:p>
    <w:p w:rsidR="00171BC9" w:rsidRDefault="00171BC9" w:rsidP="00171BC9">
      <w:pPr>
        <w:spacing w:after="0" w:line="240" w:lineRule="auto"/>
        <w:jc w:val="both"/>
        <w:rPr>
          <w:rFonts w:ascii="ITC Avant Garde Std Bk" w:hAnsi="ITC Avant Garde Std Bk"/>
          <w:sz w:val="20"/>
        </w:rPr>
      </w:pPr>
      <w:r w:rsidRPr="0071131B">
        <w:rPr>
          <w:rFonts w:ascii="ITC Avant Garde Std Bk" w:hAnsi="ITC Avant Garde Std Bk"/>
          <w:sz w:val="20"/>
        </w:rPr>
        <w:t xml:space="preserve">Fundada en 2001, Meetic es la única marca que ofrece los mayores servicios para conocer gente nueva a través de cualquier tipo de tecnología: portal, móvil, aplicaciones y eventos, además de ser el más recomendado por los solteros españoles. Actualmente, Meetic, presente en 16 países europeos y </w:t>
      </w:r>
      <w:proofErr w:type="gramStart"/>
      <w:r w:rsidRPr="0071131B">
        <w:rPr>
          <w:rFonts w:ascii="ITC Avant Garde Std Bk" w:hAnsi="ITC Avant Garde Std Bk"/>
          <w:sz w:val="20"/>
        </w:rPr>
        <w:t>disponible</w:t>
      </w:r>
      <w:proofErr w:type="gramEnd"/>
      <w:r w:rsidRPr="0071131B">
        <w:rPr>
          <w:rFonts w:ascii="ITC Avant Garde Std Bk" w:hAnsi="ITC Avant Garde Std Bk"/>
          <w:sz w:val="20"/>
        </w:rPr>
        <w:t xml:space="preserve"> en 13 idiomas diferentes, forma parte de IAC, empresa internacional líder en Internet con más de 150 marcas especializadas en ofrecer servicios a los consumidores. Para más información, visita </w:t>
      </w:r>
      <w:hyperlink r:id="rId10" w:history="1">
        <w:r w:rsidR="00E54CBB" w:rsidRPr="00AC2B4A">
          <w:rPr>
            <w:rStyle w:val="Hipervnculo"/>
            <w:rFonts w:ascii="ITC Avant Garde Std Bk" w:hAnsi="ITC Avant Garde Std Bk"/>
            <w:sz w:val="20"/>
          </w:rPr>
          <w:t>www.meetic.es</w:t>
        </w:r>
      </w:hyperlink>
    </w:p>
    <w:p w:rsidR="00E54CBB" w:rsidRDefault="00E54CBB" w:rsidP="00171BC9">
      <w:pPr>
        <w:spacing w:after="0" w:line="240" w:lineRule="auto"/>
        <w:jc w:val="both"/>
        <w:rPr>
          <w:rFonts w:ascii="ITC Avant Garde Std Bk" w:hAnsi="ITC Avant Garde Std Bk"/>
          <w:sz w:val="20"/>
        </w:rPr>
      </w:pPr>
    </w:p>
    <w:p w:rsidR="00E54CBB" w:rsidRPr="00E54CBB" w:rsidRDefault="00E54CBB" w:rsidP="00E54CBB">
      <w:pPr>
        <w:spacing w:after="0" w:line="240" w:lineRule="auto"/>
        <w:jc w:val="both"/>
        <w:rPr>
          <w:rFonts w:ascii="ITC Avant Garde Std Bk" w:hAnsi="ITC Avant Garde Std Bk"/>
          <w:b/>
          <w:color w:val="7030A0"/>
          <w:sz w:val="20"/>
        </w:rPr>
      </w:pPr>
      <w:r w:rsidRPr="00E54CBB">
        <w:rPr>
          <w:rFonts w:ascii="ITC Avant Garde Std Bk" w:hAnsi="ITC Avant Garde Std Bk"/>
          <w:b/>
          <w:color w:val="7030A0"/>
          <w:sz w:val="20"/>
        </w:rPr>
        <w:t>BUZZMAN</w:t>
      </w:r>
    </w:p>
    <w:p w:rsidR="00E54CBB" w:rsidRPr="00E54CBB" w:rsidRDefault="00E54CBB" w:rsidP="00E54CBB">
      <w:pPr>
        <w:widowControl w:val="0"/>
        <w:autoSpaceDE w:val="0"/>
        <w:autoSpaceDN w:val="0"/>
        <w:adjustRightInd w:val="0"/>
        <w:spacing w:after="0"/>
        <w:jc w:val="both"/>
        <w:rPr>
          <w:sz w:val="20"/>
        </w:rPr>
      </w:pPr>
    </w:p>
    <w:p w:rsidR="00E54CBB" w:rsidRPr="00E54CBB" w:rsidRDefault="00E54CBB" w:rsidP="00E54CBB">
      <w:pPr>
        <w:widowControl w:val="0"/>
        <w:autoSpaceDE w:val="0"/>
        <w:autoSpaceDN w:val="0"/>
        <w:adjustRightInd w:val="0"/>
        <w:spacing w:after="0"/>
        <w:jc w:val="both"/>
        <w:rPr>
          <w:sz w:val="20"/>
        </w:rPr>
      </w:pPr>
      <w:r w:rsidRPr="00E54CBB">
        <w:rPr>
          <w:rFonts w:ascii="ITC Avant Garde Std Bk" w:hAnsi="ITC Avant Garde Std Bk"/>
          <w:sz w:val="20"/>
        </w:rPr>
        <w:t xml:space="preserve">BUZZMAN, elegida como la “Mejor Pequeña Agencia Internacional del año en 2011” por Ad </w:t>
      </w:r>
      <w:proofErr w:type="spellStart"/>
      <w:r w:rsidRPr="00E54CBB">
        <w:rPr>
          <w:rFonts w:ascii="ITC Avant Garde Std Bk" w:hAnsi="ITC Avant Garde Std Bk"/>
          <w:sz w:val="20"/>
        </w:rPr>
        <w:t>Age</w:t>
      </w:r>
      <w:proofErr w:type="spellEnd"/>
      <w:r w:rsidRPr="00E54CBB">
        <w:rPr>
          <w:rFonts w:ascii="ITC Avant Garde Std Bk" w:hAnsi="ITC Avant Garde Std Bk"/>
          <w:sz w:val="20"/>
        </w:rPr>
        <w:t xml:space="preserve"> ay “Agencia del año” en el Cristal Festival, es una agencia de publicidad independiente, que crea conceptos novedosos que van al lado de la publicidad tradicional. Ganadora varios años consecutivos en Cannes, BUZZMAN está reconocida como una de las agencias europeas más creativas, con clientes como UNILEVER (</w:t>
      </w:r>
      <w:proofErr w:type="spellStart"/>
      <w:r w:rsidRPr="00E54CBB">
        <w:rPr>
          <w:rFonts w:ascii="ITC Avant Garde Std Bk" w:hAnsi="ITC Avant Garde Std Bk"/>
          <w:sz w:val="20"/>
        </w:rPr>
        <w:t>Axe</w:t>
      </w:r>
      <w:proofErr w:type="spellEnd"/>
      <w:r w:rsidRPr="00E54CBB">
        <w:rPr>
          <w:rFonts w:ascii="ITC Avant Garde Std Bk" w:hAnsi="ITC Avant Garde Std Bk"/>
          <w:sz w:val="20"/>
        </w:rPr>
        <w:t>), BIC (</w:t>
      </w:r>
      <w:proofErr w:type="spellStart"/>
      <w:r w:rsidRPr="00E54CBB">
        <w:rPr>
          <w:rFonts w:ascii="ITC Avant Garde Std Bk" w:hAnsi="ITC Avant Garde Std Bk"/>
          <w:sz w:val="20"/>
        </w:rPr>
        <w:t>Tipp</w:t>
      </w:r>
      <w:proofErr w:type="spellEnd"/>
      <w:r w:rsidRPr="00E54CBB">
        <w:rPr>
          <w:rFonts w:ascii="ITC Avant Garde Std Bk" w:hAnsi="ITC Avant Garde Std Bk"/>
          <w:sz w:val="20"/>
        </w:rPr>
        <w:t>-Ex), CANALPLAY, OPTIC 2000, MEETIC, MONDELEZ (</w:t>
      </w:r>
      <w:proofErr w:type="spellStart"/>
      <w:r w:rsidRPr="00E54CBB">
        <w:rPr>
          <w:rFonts w:ascii="ITC Avant Garde Std Bk" w:hAnsi="ITC Avant Garde Std Bk"/>
          <w:sz w:val="20"/>
        </w:rPr>
        <w:t>Milka</w:t>
      </w:r>
      <w:proofErr w:type="spellEnd"/>
      <w:r w:rsidRPr="00E54CBB">
        <w:rPr>
          <w:rFonts w:ascii="ITC Avant Garde Std Bk" w:hAnsi="ITC Avant Garde Std Bk"/>
          <w:sz w:val="20"/>
        </w:rPr>
        <w:t xml:space="preserve">, </w:t>
      </w:r>
      <w:proofErr w:type="spellStart"/>
      <w:r w:rsidRPr="00E54CBB">
        <w:rPr>
          <w:rFonts w:ascii="ITC Avant Garde Std Bk" w:hAnsi="ITC Avant Garde Std Bk"/>
          <w:sz w:val="20"/>
        </w:rPr>
        <w:t>Mikado</w:t>
      </w:r>
      <w:proofErr w:type="spellEnd"/>
      <w:r w:rsidRPr="00E54CBB">
        <w:rPr>
          <w:rFonts w:ascii="ITC Avant Garde Std Bk" w:hAnsi="ITC Avant Garde Std Bk"/>
          <w:sz w:val="20"/>
        </w:rPr>
        <w:t xml:space="preserve">, </w:t>
      </w:r>
      <w:proofErr w:type="spellStart"/>
      <w:r w:rsidRPr="00E54CBB">
        <w:rPr>
          <w:rFonts w:ascii="ITC Avant Garde Std Bk" w:hAnsi="ITC Avant Garde Std Bk"/>
          <w:sz w:val="20"/>
        </w:rPr>
        <w:t>CarteNoire</w:t>
      </w:r>
      <w:proofErr w:type="spellEnd"/>
      <w:r w:rsidRPr="00E54CBB">
        <w:rPr>
          <w:rFonts w:ascii="ITC Avant Garde Std Bk" w:hAnsi="ITC Avant Garde Std Bk"/>
          <w:sz w:val="20"/>
        </w:rPr>
        <w:t>) y BURGER KING®.</w:t>
      </w:r>
    </w:p>
    <w:p w:rsidR="00E54CBB" w:rsidRPr="0071131B" w:rsidRDefault="00E54CBB" w:rsidP="00171BC9">
      <w:pPr>
        <w:spacing w:after="0" w:line="240" w:lineRule="auto"/>
        <w:jc w:val="both"/>
        <w:rPr>
          <w:rFonts w:ascii="ITC Avant Garde Std Bk" w:hAnsi="ITC Avant Garde Std Bk"/>
          <w:sz w:val="20"/>
        </w:rPr>
      </w:pPr>
    </w:p>
    <w:p w:rsidR="00171BC9" w:rsidRPr="00854FA5" w:rsidRDefault="00171BC9" w:rsidP="00171BC9">
      <w:pPr>
        <w:spacing w:after="0" w:line="240" w:lineRule="auto"/>
        <w:jc w:val="both"/>
        <w:rPr>
          <w:rFonts w:ascii="ITC Avant Garde Std Bk" w:hAnsi="ITC Avant Garde Std Bk"/>
          <w:bCs/>
          <w:iCs/>
          <w:sz w:val="18"/>
          <w:szCs w:val="18"/>
        </w:rPr>
      </w:pPr>
    </w:p>
    <w:p w:rsidR="00171BC9" w:rsidRPr="00854FA5" w:rsidRDefault="00171BC9" w:rsidP="00171BC9">
      <w:pPr>
        <w:spacing w:after="0" w:line="240" w:lineRule="auto"/>
        <w:jc w:val="both"/>
        <w:rPr>
          <w:rFonts w:ascii="ITC Avant Garde Std Bk" w:hAnsi="ITC Avant Garde Std Bk"/>
          <w:bCs/>
          <w:iCs/>
          <w:sz w:val="18"/>
          <w:szCs w:val="18"/>
        </w:rPr>
      </w:pPr>
    </w:p>
    <w:p w:rsidR="00171BC9" w:rsidRPr="00F254D6" w:rsidRDefault="00171BC9" w:rsidP="00171BC9">
      <w:pPr>
        <w:spacing w:after="0" w:line="240" w:lineRule="auto"/>
        <w:jc w:val="both"/>
        <w:rPr>
          <w:rFonts w:ascii="ITC Avant Garde Std Bk" w:hAnsi="ITC Avant Garde Std Bk"/>
          <w:b/>
          <w:bCs/>
          <w:iCs/>
          <w:color w:val="7030A0"/>
          <w:sz w:val="18"/>
          <w:szCs w:val="18"/>
        </w:rPr>
      </w:pPr>
      <w:r w:rsidRPr="00F254D6">
        <w:rPr>
          <w:rFonts w:ascii="ITC Avant Garde Std Bk" w:hAnsi="ITC Avant Garde Std Bk"/>
          <w:b/>
          <w:bCs/>
          <w:iCs/>
          <w:color w:val="7030A0"/>
          <w:sz w:val="18"/>
          <w:szCs w:val="18"/>
        </w:rPr>
        <w:t>Para más información PRENSA</w:t>
      </w:r>
    </w:p>
    <w:p w:rsidR="00171BC9" w:rsidRPr="001D0838" w:rsidRDefault="00171BC9" w:rsidP="00171BC9">
      <w:pPr>
        <w:spacing w:after="0" w:line="240" w:lineRule="auto"/>
        <w:jc w:val="both"/>
        <w:rPr>
          <w:rFonts w:ascii="ITC Avant Garde Std Bk" w:hAnsi="ITC Avant Garde Std Bk"/>
          <w:bCs/>
          <w:iCs/>
          <w:sz w:val="18"/>
          <w:szCs w:val="18"/>
        </w:rPr>
      </w:pPr>
      <w:r w:rsidRPr="001D0838">
        <w:rPr>
          <w:rFonts w:ascii="ITC Avant Garde Std Bk" w:hAnsi="ITC Avant Garde Std Bk"/>
          <w:bCs/>
          <w:iCs/>
          <w:sz w:val="18"/>
          <w:szCs w:val="18"/>
        </w:rPr>
        <w:t xml:space="preserve">GLOBALLY – 91 781 39 87 </w:t>
      </w:r>
      <w:r w:rsidRPr="001D0838">
        <w:rPr>
          <w:rFonts w:ascii="ITC Avant Garde Std Bk" w:hAnsi="ITC Avant Garde Std Bk"/>
          <w:bCs/>
          <w:iCs/>
          <w:sz w:val="18"/>
          <w:szCs w:val="18"/>
        </w:rPr>
        <w:tab/>
      </w:r>
      <w:r w:rsidRPr="001D0838">
        <w:rPr>
          <w:rFonts w:ascii="ITC Avant Garde Std Bk" w:hAnsi="ITC Avant Garde Std Bk"/>
          <w:bCs/>
          <w:iCs/>
          <w:sz w:val="18"/>
          <w:szCs w:val="18"/>
        </w:rPr>
        <w:tab/>
      </w:r>
      <w:r w:rsidRPr="001D0838">
        <w:rPr>
          <w:rFonts w:ascii="ITC Avant Garde Std Bk" w:hAnsi="ITC Avant Garde Std Bk"/>
          <w:bCs/>
          <w:iCs/>
          <w:sz w:val="18"/>
          <w:szCs w:val="18"/>
        </w:rPr>
        <w:tab/>
      </w:r>
      <w:r w:rsidRPr="001D0838">
        <w:rPr>
          <w:rFonts w:ascii="ITC Avant Garde Std Bk" w:hAnsi="ITC Avant Garde Std Bk"/>
          <w:bCs/>
          <w:iCs/>
          <w:sz w:val="18"/>
          <w:szCs w:val="18"/>
        </w:rPr>
        <w:tab/>
      </w:r>
      <w:r w:rsidRPr="001D0838">
        <w:rPr>
          <w:rFonts w:ascii="ITC Avant Garde Std Bk" w:hAnsi="ITC Avant Garde Std Bk"/>
          <w:bCs/>
          <w:iCs/>
          <w:sz w:val="18"/>
          <w:szCs w:val="18"/>
        </w:rPr>
        <w:tab/>
      </w:r>
    </w:p>
    <w:p w:rsidR="00171BC9" w:rsidRPr="001D0838" w:rsidRDefault="00171BC9" w:rsidP="00171BC9">
      <w:pPr>
        <w:spacing w:after="0" w:line="240" w:lineRule="auto"/>
        <w:jc w:val="both"/>
        <w:rPr>
          <w:rFonts w:ascii="ITC Avant Garde Std Bk" w:hAnsi="ITC Avant Garde Std Bk"/>
          <w:bCs/>
          <w:iCs/>
          <w:sz w:val="18"/>
          <w:szCs w:val="18"/>
        </w:rPr>
      </w:pPr>
      <w:r w:rsidRPr="001D0838">
        <w:rPr>
          <w:rFonts w:ascii="ITC Avant Garde Std Bk" w:hAnsi="ITC Avant Garde Std Bk"/>
          <w:bCs/>
          <w:iCs/>
          <w:sz w:val="18"/>
          <w:szCs w:val="18"/>
        </w:rPr>
        <w:t>Silvia Luaces</w:t>
      </w:r>
    </w:p>
    <w:p w:rsidR="00171BC9" w:rsidRPr="001D0838" w:rsidRDefault="009A039C" w:rsidP="00171BC9">
      <w:pPr>
        <w:spacing w:after="0" w:line="240" w:lineRule="auto"/>
        <w:jc w:val="both"/>
        <w:rPr>
          <w:rFonts w:ascii="ITC Avant Garde Std Bk" w:hAnsi="ITC Avant Garde Std Bk"/>
          <w:bCs/>
          <w:iCs/>
          <w:sz w:val="18"/>
          <w:szCs w:val="18"/>
        </w:rPr>
      </w:pPr>
      <w:hyperlink r:id="rId11" w:history="1">
        <w:r w:rsidR="00171BC9" w:rsidRPr="001D0838">
          <w:rPr>
            <w:rStyle w:val="Hipervnculo"/>
            <w:rFonts w:ascii="ITC Avant Garde Std Bk" w:hAnsi="ITC Avant Garde Std Bk"/>
            <w:bCs/>
            <w:iCs/>
            <w:sz w:val="18"/>
            <w:szCs w:val="18"/>
          </w:rPr>
          <w:t>Silvia.luaces@globally.es</w:t>
        </w:r>
      </w:hyperlink>
    </w:p>
    <w:p w:rsidR="00171BC9" w:rsidRPr="001D0838" w:rsidRDefault="00171BC9" w:rsidP="00171BC9">
      <w:pPr>
        <w:spacing w:after="0" w:line="240" w:lineRule="auto"/>
        <w:jc w:val="both"/>
        <w:rPr>
          <w:rFonts w:ascii="ITC Avant Garde Std Bk" w:hAnsi="ITC Avant Garde Std Bk"/>
          <w:bCs/>
          <w:iCs/>
          <w:sz w:val="18"/>
          <w:szCs w:val="18"/>
        </w:rPr>
      </w:pPr>
    </w:p>
    <w:p w:rsidR="00171BC9" w:rsidRPr="00854FA5" w:rsidRDefault="00171BC9" w:rsidP="00171BC9">
      <w:pPr>
        <w:spacing w:after="0" w:line="240" w:lineRule="auto"/>
        <w:jc w:val="both"/>
        <w:rPr>
          <w:rFonts w:ascii="ITC Avant Garde Std Bk" w:hAnsi="ITC Avant Garde Std Bk"/>
          <w:bCs/>
          <w:iCs/>
          <w:sz w:val="18"/>
          <w:szCs w:val="18"/>
        </w:rPr>
      </w:pPr>
      <w:r w:rsidRPr="00F420A0">
        <w:rPr>
          <w:rFonts w:ascii="ITC Avant Garde Std Bk" w:hAnsi="ITC Avant Garde Std Bk"/>
          <w:bCs/>
          <w:iCs/>
          <w:sz w:val="18"/>
          <w:szCs w:val="18"/>
        </w:rPr>
        <w:t>Agustina Ratzlaff</w:t>
      </w:r>
    </w:p>
    <w:p w:rsidR="00171BC9" w:rsidRPr="00854FA5" w:rsidRDefault="009A039C" w:rsidP="00171BC9">
      <w:pPr>
        <w:spacing w:after="0" w:line="240" w:lineRule="auto"/>
        <w:jc w:val="both"/>
        <w:rPr>
          <w:rFonts w:ascii="ITC Avant Garde Std Bk" w:hAnsi="ITC Avant Garde Std Bk"/>
          <w:bCs/>
          <w:iCs/>
          <w:sz w:val="18"/>
          <w:szCs w:val="18"/>
        </w:rPr>
      </w:pPr>
      <w:hyperlink r:id="rId12" w:history="1">
        <w:r w:rsidR="00171BC9" w:rsidRPr="00F420A0">
          <w:rPr>
            <w:rStyle w:val="Hipervnculo"/>
            <w:rFonts w:ascii="ITC Avant Garde Std Bk" w:hAnsi="ITC Avant Garde Std Bk"/>
            <w:bCs/>
            <w:iCs/>
            <w:sz w:val="18"/>
            <w:szCs w:val="18"/>
          </w:rPr>
          <w:t>Agus.ratzlaff@globally.es</w:t>
        </w:r>
      </w:hyperlink>
    </w:p>
    <w:p w:rsidR="00171BC9" w:rsidRPr="00854FA5" w:rsidRDefault="00171BC9" w:rsidP="00171BC9">
      <w:pPr>
        <w:spacing w:after="0" w:line="240" w:lineRule="auto"/>
        <w:jc w:val="both"/>
        <w:rPr>
          <w:rFonts w:ascii="ITC Avant Garde Std Bk" w:hAnsi="ITC Avant Garde Std Bk"/>
          <w:bCs/>
          <w:iCs/>
          <w:sz w:val="18"/>
          <w:szCs w:val="18"/>
        </w:rPr>
      </w:pPr>
    </w:p>
    <w:p w:rsidR="00171BC9" w:rsidRPr="00854FA5" w:rsidRDefault="00171BC9" w:rsidP="00171BC9">
      <w:pPr>
        <w:spacing w:after="0" w:line="240" w:lineRule="auto"/>
        <w:jc w:val="both"/>
        <w:rPr>
          <w:rFonts w:ascii="ITC Avant Garde Std Bk" w:hAnsi="ITC Avant Garde Std Bk"/>
          <w:bCs/>
          <w:iCs/>
          <w:sz w:val="18"/>
          <w:szCs w:val="18"/>
        </w:rPr>
      </w:pPr>
    </w:p>
    <w:p w:rsidR="00171BC9" w:rsidRPr="00F254D6" w:rsidRDefault="00171BC9" w:rsidP="00171BC9">
      <w:pPr>
        <w:spacing w:after="0" w:line="240" w:lineRule="auto"/>
        <w:jc w:val="both"/>
        <w:rPr>
          <w:rFonts w:ascii="ITC Avant Garde Std Bk" w:hAnsi="ITC Avant Garde Std Bk"/>
          <w:b/>
          <w:bCs/>
          <w:iCs/>
          <w:color w:val="7030A0"/>
          <w:sz w:val="18"/>
          <w:szCs w:val="18"/>
        </w:rPr>
      </w:pPr>
      <w:r w:rsidRPr="00F254D6">
        <w:rPr>
          <w:rFonts w:ascii="ITC Avant Garde Std Bk" w:hAnsi="ITC Avant Garde Std Bk"/>
          <w:b/>
          <w:bCs/>
          <w:iCs/>
          <w:color w:val="7030A0"/>
          <w:sz w:val="18"/>
          <w:szCs w:val="18"/>
        </w:rPr>
        <w:t>Para más información Meetic España y Portugal</w:t>
      </w:r>
      <w:r w:rsidRPr="00F254D6">
        <w:rPr>
          <w:rFonts w:ascii="ITC Avant Garde Std Bk" w:hAnsi="ITC Avant Garde Std Bk"/>
          <w:b/>
          <w:bCs/>
          <w:iCs/>
          <w:color w:val="7030A0"/>
          <w:sz w:val="18"/>
          <w:szCs w:val="18"/>
        </w:rPr>
        <w:tab/>
      </w:r>
      <w:r w:rsidRPr="00F254D6">
        <w:rPr>
          <w:rFonts w:ascii="ITC Avant Garde Std Bk" w:hAnsi="ITC Avant Garde Std Bk"/>
          <w:b/>
          <w:bCs/>
          <w:iCs/>
          <w:color w:val="7030A0"/>
          <w:sz w:val="18"/>
          <w:szCs w:val="18"/>
        </w:rPr>
        <w:tab/>
      </w:r>
      <w:r w:rsidRPr="00F254D6">
        <w:rPr>
          <w:rFonts w:ascii="ITC Avant Garde Std Bk" w:hAnsi="ITC Avant Garde Std Bk"/>
          <w:b/>
          <w:bCs/>
          <w:iCs/>
          <w:color w:val="7030A0"/>
          <w:sz w:val="18"/>
          <w:szCs w:val="18"/>
        </w:rPr>
        <w:tab/>
      </w:r>
      <w:r w:rsidRPr="00F254D6">
        <w:rPr>
          <w:rFonts w:ascii="ITC Avant Garde Std Bk" w:hAnsi="ITC Avant Garde Std Bk"/>
          <w:b/>
          <w:bCs/>
          <w:iCs/>
          <w:color w:val="7030A0"/>
          <w:sz w:val="18"/>
          <w:szCs w:val="18"/>
        </w:rPr>
        <w:tab/>
      </w:r>
    </w:p>
    <w:p w:rsidR="00171BC9" w:rsidRPr="00854FA5" w:rsidRDefault="00171BC9" w:rsidP="00171BC9">
      <w:pPr>
        <w:spacing w:after="0" w:line="240" w:lineRule="auto"/>
        <w:jc w:val="both"/>
        <w:rPr>
          <w:rFonts w:ascii="ITC Avant Garde Std Bk" w:hAnsi="ITC Avant Garde Std Bk"/>
          <w:bCs/>
          <w:iCs/>
          <w:sz w:val="18"/>
          <w:szCs w:val="18"/>
        </w:rPr>
      </w:pPr>
      <w:r w:rsidRPr="00F420A0">
        <w:rPr>
          <w:rFonts w:ascii="ITC Avant Garde Std Bk" w:hAnsi="ITC Avant Garde Std Bk"/>
          <w:bCs/>
          <w:iCs/>
          <w:sz w:val="18"/>
          <w:szCs w:val="18"/>
        </w:rPr>
        <w:t>María Capilla</w:t>
      </w:r>
      <w:r w:rsidRPr="00F420A0">
        <w:rPr>
          <w:rFonts w:ascii="ITC Avant Garde Std Bk" w:hAnsi="ITC Avant Garde Std Bk"/>
          <w:bCs/>
          <w:iCs/>
          <w:sz w:val="18"/>
          <w:szCs w:val="18"/>
        </w:rPr>
        <w:tab/>
      </w:r>
      <w:r w:rsidRPr="00F420A0">
        <w:rPr>
          <w:rFonts w:ascii="ITC Avant Garde Std Bk" w:hAnsi="ITC Avant Garde Std Bk"/>
          <w:bCs/>
          <w:iCs/>
          <w:sz w:val="18"/>
          <w:szCs w:val="18"/>
        </w:rPr>
        <w:tab/>
      </w:r>
    </w:p>
    <w:p w:rsidR="00171BC9" w:rsidRPr="00854FA5" w:rsidRDefault="009A039C" w:rsidP="00171BC9">
      <w:pPr>
        <w:spacing w:after="0" w:line="240" w:lineRule="auto"/>
        <w:jc w:val="both"/>
        <w:rPr>
          <w:rFonts w:ascii="ITC Avant Garde Std Bk" w:hAnsi="ITC Avant Garde Std Bk"/>
          <w:bCs/>
          <w:iCs/>
          <w:sz w:val="18"/>
          <w:szCs w:val="18"/>
        </w:rPr>
      </w:pPr>
      <w:hyperlink r:id="rId13" w:history="1">
        <w:r w:rsidR="00171BC9" w:rsidRPr="00F420A0">
          <w:rPr>
            <w:rStyle w:val="Hipervnculo"/>
            <w:rFonts w:ascii="ITC Avant Garde Std Bk" w:hAnsi="ITC Avant Garde Std Bk"/>
            <w:bCs/>
            <w:iCs/>
            <w:sz w:val="18"/>
            <w:szCs w:val="18"/>
          </w:rPr>
          <w:t>m.capilla@meetic-corp.com</w:t>
        </w:r>
      </w:hyperlink>
    </w:p>
    <w:p w:rsidR="00A50671" w:rsidRPr="0053241B" w:rsidRDefault="00A50671" w:rsidP="00171BC9">
      <w:pPr>
        <w:jc w:val="both"/>
        <w:rPr>
          <w:rFonts w:ascii="ITC Avant Garde Std Bk" w:hAnsi="ITC Avant Garde Std Bk"/>
          <w:bCs/>
          <w:iCs/>
        </w:rPr>
      </w:pPr>
    </w:p>
    <w:sectPr w:rsidR="00A50671" w:rsidRPr="0053241B" w:rsidSect="00E36295">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AC" w:rsidRDefault="00DF1EAC" w:rsidP="003E3914">
      <w:pPr>
        <w:spacing w:after="0" w:line="240" w:lineRule="auto"/>
      </w:pPr>
      <w:r>
        <w:separator/>
      </w:r>
    </w:p>
  </w:endnote>
  <w:endnote w:type="continuationSeparator" w:id="0">
    <w:p w:rsidR="00DF1EAC" w:rsidRDefault="00DF1EAC" w:rsidP="003E3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AC" w:rsidRDefault="00DF1EAC" w:rsidP="003E3914">
      <w:pPr>
        <w:spacing w:after="0" w:line="240" w:lineRule="auto"/>
      </w:pPr>
      <w:r>
        <w:separator/>
      </w:r>
    </w:p>
  </w:footnote>
  <w:footnote w:type="continuationSeparator" w:id="0">
    <w:p w:rsidR="00DF1EAC" w:rsidRDefault="00DF1EAC" w:rsidP="003E3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AC" w:rsidRDefault="00DF1EAC" w:rsidP="002D212C">
    <w:pPr>
      <w:pStyle w:val="Encabezado"/>
      <w:tabs>
        <w:tab w:val="clear" w:pos="4252"/>
        <w:tab w:val="clear" w:pos="8504"/>
        <w:tab w:val="left" w:pos="6649"/>
      </w:tabs>
    </w:pPr>
    <w:r>
      <w:rPr>
        <w:noProof/>
        <w:lang w:eastAsia="es-ES"/>
      </w:rPr>
      <w:drawing>
        <wp:anchor distT="0" distB="0" distL="114300" distR="114300" simplePos="0" relativeHeight="251659264" behindDoc="0" locked="0" layoutInCell="1" allowOverlap="1">
          <wp:simplePos x="0" y="0"/>
          <wp:positionH relativeFrom="column">
            <wp:posOffset>5577840</wp:posOffset>
          </wp:positionH>
          <wp:positionV relativeFrom="paragraph">
            <wp:posOffset>-249555</wp:posOffset>
          </wp:positionV>
          <wp:extent cx="742950" cy="1114425"/>
          <wp:effectExtent l="0" t="0" r="0" b="0"/>
          <wp:wrapSquare wrapText="bothSides"/>
          <wp:docPr id="3" name="Imagen 1" descr="http://websitedelanyo.es/logos/mejorymaspopular_paginasparaencontrarpar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itedelanyo.es/logos/mejorymaspopular_paginasparaencontrarpareja.png"/>
                  <pic:cNvPicPr>
                    <a:picLocks noChangeAspect="1" noChangeArrowheads="1"/>
                  </pic:cNvPicPr>
                </pic:nvPicPr>
                <pic:blipFill>
                  <a:blip r:embed="rId1"/>
                  <a:srcRect/>
                  <a:stretch>
                    <a:fillRect/>
                  </a:stretch>
                </pic:blipFill>
                <pic:spPr bwMode="auto">
                  <a:xfrm>
                    <a:off x="0" y="0"/>
                    <a:ext cx="742950" cy="1114425"/>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27B"/>
    <w:multiLevelType w:val="hybridMultilevel"/>
    <w:tmpl w:val="6A34A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956BC5"/>
    <w:multiLevelType w:val="hybridMultilevel"/>
    <w:tmpl w:val="48D81CEC"/>
    <w:lvl w:ilvl="0" w:tplc="DBE81206">
      <w:start w:val="1"/>
      <w:numFmt w:val="bullet"/>
      <w:lvlText w:val="•"/>
      <w:lvlJc w:val="left"/>
      <w:pPr>
        <w:tabs>
          <w:tab w:val="num" w:pos="720"/>
        </w:tabs>
        <w:ind w:left="720" w:hanging="360"/>
      </w:pPr>
      <w:rPr>
        <w:rFonts w:ascii="Arial" w:hAnsi="Arial" w:hint="default"/>
      </w:rPr>
    </w:lvl>
    <w:lvl w:ilvl="1" w:tplc="B2C6D2EA" w:tentative="1">
      <w:start w:val="1"/>
      <w:numFmt w:val="bullet"/>
      <w:lvlText w:val="•"/>
      <w:lvlJc w:val="left"/>
      <w:pPr>
        <w:tabs>
          <w:tab w:val="num" w:pos="1440"/>
        </w:tabs>
        <w:ind w:left="1440" w:hanging="360"/>
      </w:pPr>
      <w:rPr>
        <w:rFonts w:ascii="Arial" w:hAnsi="Arial" w:hint="default"/>
      </w:rPr>
    </w:lvl>
    <w:lvl w:ilvl="2" w:tplc="D6482F82" w:tentative="1">
      <w:start w:val="1"/>
      <w:numFmt w:val="bullet"/>
      <w:lvlText w:val="•"/>
      <w:lvlJc w:val="left"/>
      <w:pPr>
        <w:tabs>
          <w:tab w:val="num" w:pos="2160"/>
        </w:tabs>
        <w:ind w:left="2160" w:hanging="360"/>
      </w:pPr>
      <w:rPr>
        <w:rFonts w:ascii="Arial" w:hAnsi="Arial" w:hint="default"/>
      </w:rPr>
    </w:lvl>
    <w:lvl w:ilvl="3" w:tplc="F28EE7D4" w:tentative="1">
      <w:start w:val="1"/>
      <w:numFmt w:val="bullet"/>
      <w:lvlText w:val="•"/>
      <w:lvlJc w:val="left"/>
      <w:pPr>
        <w:tabs>
          <w:tab w:val="num" w:pos="2880"/>
        </w:tabs>
        <w:ind w:left="2880" w:hanging="360"/>
      </w:pPr>
      <w:rPr>
        <w:rFonts w:ascii="Arial" w:hAnsi="Arial" w:hint="default"/>
      </w:rPr>
    </w:lvl>
    <w:lvl w:ilvl="4" w:tplc="340E69A6" w:tentative="1">
      <w:start w:val="1"/>
      <w:numFmt w:val="bullet"/>
      <w:lvlText w:val="•"/>
      <w:lvlJc w:val="left"/>
      <w:pPr>
        <w:tabs>
          <w:tab w:val="num" w:pos="3600"/>
        </w:tabs>
        <w:ind w:left="3600" w:hanging="360"/>
      </w:pPr>
      <w:rPr>
        <w:rFonts w:ascii="Arial" w:hAnsi="Arial" w:hint="default"/>
      </w:rPr>
    </w:lvl>
    <w:lvl w:ilvl="5" w:tplc="A3A21BE4" w:tentative="1">
      <w:start w:val="1"/>
      <w:numFmt w:val="bullet"/>
      <w:lvlText w:val="•"/>
      <w:lvlJc w:val="left"/>
      <w:pPr>
        <w:tabs>
          <w:tab w:val="num" w:pos="4320"/>
        </w:tabs>
        <w:ind w:left="4320" w:hanging="360"/>
      </w:pPr>
      <w:rPr>
        <w:rFonts w:ascii="Arial" w:hAnsi="Arial" w:hint="default"/>
      </w:rPr>
    </w:lvl>
    <w:lvl w:ilvl="6" w:tplc="4E52257A" w:tentative="1">
      <w:start w:val="1"/>
      <w:numFmt w:val="bullet"/>
      <w:lvlText w:val="•"/>
      <w:lvlJc w:val="left"/>
      <w:pPr>
        <w:tabs>
          <w:tab w:val="num" w:pos="5040"/>
        </w:tabs>
        <w:ind w:left="5040" w:hanging="360"/>
      </w:pPr>
      <w:rPr>
        <w:rFonts w:ascii="Arial" w:hAnsi="Arial" w:hint="default"/>
      </w:rPr>
    </w:lvl>
    <w:lvl w:ilvl="7" w:tplc="41F2409A" w:tentative="1">
      <w:start w:val="1"/>
      <w:numFmt w:val="bullet"/>
      <w:lvlText w:val="•"/>
      <w:lvlJc w:val="left"/>
      <w:pPr>
        <w:tabs>
          <w:tab w:val="num" w:pos="5760"/>
        </w:tabs>
        <w:ind w:left="5760" w:hanging="360"/>
      </w:pPr>
      <w:rPr>
        <w:rFonts w:ascii="Arial" w:hAnsi="Arial" w:hint="default"/>
      </w:rPr>
    </w:lvl>
    <w:lvl w:ilvl="8" w:tplc="DF7C3EC0" w:tentative="1">
      <w:start w:val="1"/>
      <w:numFmt w:val="bullet"/>
      <w:lvlText w:val="•"/>
      <w:lvlJc w:val="left"/>
      <w:pPr>
        <w:tabs>
          <w:tab w:val="num" w:pos="6480"/>
        </w:tabs>
        <w:ind w:left="6480" w:hanging="360"/>
      </w:pPr>
      <w:rPr>
        <w:rFonts w:ascii="Arial" w:hAnsi="Arial" w:hint="default"/>
      </w:rPr>
    </w:lvl>
  </w:abstractNum>
  <w:abstractNum w:abstractNumId="2">
    <w:nsid w:val="1D224718"/>
    <w:multiLevelType w:val="hybridMultilevel"/>
    <w:tmpl w:val="2AEE5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3D59A3"/>
    <w:multiLevelType w:val="hybridMultilevel"/>
    <w:tmpl w:val="2F8A22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A3F7577"/>
    <w:multiLevelType w:val="hybridMultilevel"/>
    <w:tmpl w:val="4B881048"/>
    <w:lvl w:ilvl="0" w:tplc="ECC0038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762FD0"/>
    <w:multiLevelType w:val="hybridMultilevel"/>
    <w:tmpl w:val="D9D69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C46A25"/>
    <w:multiLevelType w:val="hybridMultilevel"/>
    <w:tmpl w:val="CC22F0E0"/>
    <w:lvl w:ilvl="0" w:tplc="B5564F8A">
      <w:numFmt w:val="bullet"/>
      <w:lvlText w:val="-"/>
      <w:lvlJc w:val="left"/>
      <w:pPr>
        <w:ind w:left="720" w:hanging="360"/>
      </w:pPr>
      <w:rPr>
        <w:rFonts w:ascii="ITC Avant Garde Std Bk" w:eastAsia="Calibri" w:hAnsi="ITC Avant Garde Std B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FB5278"/>
    <w:multiLevelType w:val="hybridMultilevel"/>
    <w:tmpl w:val="11EC0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360596"/>
    <w:multiLevelType w:val="hybridMultilevel"/>
    <w:tmpl w:val="E4DC80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67464F1"/>
    <w:multiLevelType w:val="hybridMultilevel"/>
    <w:tmpl w:val="DF2E8B56"/>
    <w:lvl w:ilvl="0" w:tplc="AB9C038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9D0478"/>
    <w:multiLevelType w:val="hybridMultilevel"/>
    <w:tmpl w:val="19E6E2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9DB6297"/>
    <w:multiLevelType w:val="hybridMultilevel"/>
    <w:tmpl w:val="441EA3EC"/>
    <w:lvl w:ilvl="0" w:tplc="4DC865E4">
      <w:numFmt w:val="bullet"/>
      <w:lvlText w:val="-"/>
      <w:lvlJc w:val="left"/>
      <w:pPr>
        <w:ind w:left="720"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DE92AB0"/>
    <w:multiLevelType w:val="hybridMultilevel"/>
    <w:tmpl w:val="F768D6F0"/>
    <w:lvl w:ilvl="0" w:tplc="B5564F8A">
      <w:numFmt w:val="bullet"/>
      <w:lvlText w:val="-"/>
      <w:lvlJc w:val="left"/>
      <w:pPr>
        <w:ind w:left="720" w:hanging="360"/>
      </w:pPr>
      <w:rPr>
        <w:rFonts w:ascii="ITC Avant Garde Std Bk" w:eastAsia="Calibri" w:hAnsi="ITC Avant Garde Std B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12"/>
  </w:num>
  <w:num w:numId="5">
    <w:abstractNumId w:val="6"/>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2"/>
  </w:num>
  <w:num w:numId="11">
    <w:abstractNumId w:val="9"/>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7">
      <o:colormenu v:ext="edit" fillcolor="none" strokecolor="#7030a0"/>
    </o:shapedefaults>
  </w:hdrShapeDefaults>
  <w:footnotePr>
    <w:footnote w:id="-1"/>
    <w:footnote w:id="0"/>
  </w:footnotePr>
  <w:endnotePr>
    <w:endnote w:id="-1"/>
    <w:endnote w:id="0"/>
  </w:endnotePr>
  <w:compat/>
  <w:rsids>
    <w:rsidRoot w:val="003E3914"/>
    <w:rsid w:val="00002A91"/>
    <w:rsid w:val="0000585B"/>
    <w:rsid w:val="0001168F"/>
    <w:rsid w:val="00015E60"/>
    <w:rsid w:val="00016D5E"/>
    <w:rsid w:val="00020281"/>
    <w:rsid w:val="00020938"/>
    <w:rsid w:val="00022B3E"/>
    <w:rsid w:val="00025CFA"/>
    <w:rsid w:val="00025EDC"/>
    <w:rsid w:val="00030668"/>
    <w:rsid w:val="000343D5"/>
    <w:rsid w:val="0003528D"/>
    <w:rsid w:val="00036E65"/>
    <w:rsid w:val="0003750B"/>
    <w:rsid w:val="00043AC3"/>
    <w:rsid w:val="000446E2"/>
    <w:rsid w:val="00045478"/>
    <w:rsid w:val="000524B6"/>
    <w:rsid w:val="0005276D"/>
    <w:rsid w:val="00054987"/>
    <w:rsid w:val="00055B9A"/>
    <w:rsid w:val="00055F13"/>
    <w:rsid w:val="00060232"/>
    <w:rsid w:val="000604BC"/>
    <w:rsid w:val="00063AA7"/>
    <w:rsid w:val="00067F0C"/>
    <w:rsid w:val="00070A05"/>
    <w:rsid w:val="00074875"/>
    <w:rsid w:val="00077C21"/>
    <w:rsid w:val="00077FF7"/>
    <w:rsid w:val="000803B7"/>
    <w:rsid w:val="00080427"/>
    <w:rsid w:val="00080C05"/>
    <w:rsid w:val="00080DC3"/>
    <w:rsid w:val="000869A7"/>
    <w:rsid w:val="00090654"/>
    <w:rsid w:val="00090889"/>
    <w:rsid w:val="00093792"/>
    <w:rsid w:val="0009386A"/>
    <w:rsid w:val="000939B6"/>
    <w:rsid w:val="00095DA5"/>
    <w:rsid w:val="000A097B"/>
    <w:rsid w:val="000A0CCB"/>
    <w:rsid w:val="000A1D03"/>
    <w:rsid w:val="000A5912"/>
    <w:rsid w:val="000A6DFA"/>
    <w:rsid w:val="000A6E34"/>
    <w:rsid w:val="000B0FEC"/>
    <w:rsid w:val="000B3C39"/>
    <w:rsid w:val="000C04AE"/>
    <w:rsid w:val="000C7F77"/>
    <w:rsid w:val="000D1409"/>
    <w:rsid w:val="000D57ED"/>
    <w:rsid w:val="000E42F4"/>
    <w:rsid w:val="000F15BD"/>
    <w:rsid w:val="000F264F"/>
    <w:rsid w:val="000F37DB"/>
    <w:rsid w:val="000F6109"/>
    <w:rsid w:val="000F6393"/>
    <w:rsid w:val="000F6A5F"/>
    <w:rsid w:val="00100E6F"/>
    <w:rsid w:val="001014F9"/>
    <w:rsid w:val="00106D70"/>
    <w:rsid w:val="00107A6E"/>
    <w:rsid w:val="00107ED9"/>
    <w:rsid w:val="00110162"/>
    <w:rsid w:val="00113B26"/>
    <w:rsid w:val="00120377"/>
    <w:rsid w:val="00120590"/>
    <w:rsid w:val="00120792"/>
    <w:rsid w:val="00121B70"/>
    <w:rsid w:val="001226E5"/>
    <w:rsid w:val="00125004"/>
    <w:rsid w:val="00127801"/>
    <w:rsid w:val="00130BA8"/>
    <w:rsid w:val="00131A5E"/>
    <w:rsid w:val="00134E7C"/>
    <w:rsid w:val="0013523B"/>
    <w:rsid w:val="001357E4"/>
    <w:rsid w:val="00135A58"/>
    <w:rsid w:val="00136306"/>
    <w:rsid w:val="00136E74"/>
    <w:rsid w:val="00137A4C"/>
    <w:rsid w:val="00140AB9"/>
    <w:rsid w:val="00141B65"/>
    <w:rsid w:val="0014241A"/>
    <w:rsid w:val="00142AEB"/>
    <w:rsid w:val="001438C7"/>
    <w:rsid w:val="00144B5C"/>
    <w:rsid w:val="00144E9C"/>
    <w:rsid w:val="001456BE"/>
    <w:rsid w:val="001467AA"/>
    <w:rsid w:val="00152993"/>
    <w:rsid w:val="00152DAD"/>
    <w:rsid w:val="0015623A"/>
    <w:rsid w:val="00156D7E"/>
    <w:rsid w:val="00161735"/>
    <w:rsid w:val="00165F00"/>
    <w:rsid w:val="00166A27"/>
    <w:rsid w:val="00170A71"/>
    <w:rsid w:val="00171BC9"/>
    <w:rsid w:val="0017371C"/>
    <w:rsid w:val="00173C71"/>
    <w:rsid w:val="001740E1"/>
    <w:rsid w:val="001756A8"/>
    <w:rsid w:val="00176321"/>
    <w:rsid w:val="00176DA3"/>
    <w:rsid w:val="00177C42"/>
    <w:rsid w:val="001812D0"/>
    <w:rsid w:val="00182C4E"/>
    <w:rsid w:val="00184BEA"/>
    <w:rsid w:val="001872B7"/>
    <w:rsid w:val="00187CD8"/>
    <w:rsid w:val="0019001A"/>
    <w:rsid w:val="00190586"/>
    <w:rsid w:val="00190807"/>
    <w:rsid w:val="00192138"/>
    <w:rsid w:val="00197A5B"/>
    <w:rsid w:val="001A2E83"/>
    <w:rsid w:val="001B1285"/>
    <w:rsid w:val="001B13F8"/>
    <w:rsid w:val="001B1BBD"/>
    <w:rsid w:val="001B4C52"/>
    <w:rsid w:val="001B6223"/>
    <w:rsid w:val="001C2BD4"/>
    <w:rsid w:val="001C7E52"/>
    <w:rsid w:val="001D0838"/>
    <w:rsid w:val="001D1033"/>
    <w:rsid w:val="001D1E42"/>
    <w:rsid w:val="001D2216"/>
    <w:rsid w:val="001D393D"/>
    <w:rsid w:val="001D7C31"/>
    <w:rsid w:val="001E13B7"/>
    <w:rsid w:val="001E26CD"/>
    <w:rsid w:val="001E2870"/>
    <w:rsid w:val="001F1D41"/>
    <w:rsid w:val="001F2BA6"/>
    <w:rsid w:val="001F3E40"/>
    <w:rsid w:val="001F5517"/>
    <w:rsid w:val="00203285"/>
    <w:rsid w:val="00204FF0"/>
    <w:rsid w:val="002062A0"/>
    <w:rsid w:val="0020666C"/>
    <w:rsid w:val="00211277"/>
    <w:rsid w:val="0021224B"/>
    <w:rsid w:val="0021241B"/>
    <w:rsid w:val="00220E08"/>
    <w:rsid w:val="00221038"/>
    <w:rsid w:val="0022671C"/>
    <w:rsid w:val="002313DA"/>
    <w:rsid w:val="002345A8"/>
    <w:rsid w:val="00236152"/>
    <w:rsid w:val="00236D95"/>
    <w:rsid w:val="00236E5B"/>
    <w:rsid w:val="00242097"/>
    <w:rsid w:val="00242861"/>
    <w:rsid w:val="002437B1"/>
    <w:rsid w:val="00245D36"/>
    <w:rsid w:val="002474D6"/>
    <w:rsid w:val="0024763A"/>
    <w:rsid w:val="00250693"/>
    <w:rsid w:val="00254E04"/>
    <w:rsid w:val="002567D8"/>
    <w:rsid w:val="0026092F"/>
    <w:rsid w:val="0026177E"/>
    <w:rsid w:val="00266B6A"/>
    <w:rsid w:val="00267788"/>
    <w:rsid w:val="00267F47"/>
    <w:rsid w:val="002705B9"/>
    <w:rsid w:val="00273D5E"/>
    <w:rsid w:val="0027516E"/>
    <w:rsid w:val="00277C2E"/>
    <w:rsid w:val="00280F7F"/>
    <w:rsid w:val="00282194"/>
    <w:rsid w:val="00282F30"/>
    <w:rsid w:val="00292122"/>
    <w:rsid w:val="0029323E"/>
    <w:rsid w:val="00294221"/>
    <w:rsid w:val="002949E3"/>
    <w:rsid w:val="002956C9"/>
    <w:rsid w:val="002A46FE"/>
    <w:rsid w:val="002A6D5F"/>
    <w:rsid w:val="002B4BDA"/>
    <w:rsid w:val="002B75B2"/>
    <w:rsid w:val="002B75C4"/>
    <w:rsid w:val="002C3A95"/>
    <w:rsid w:val="002D04EC"/>
    <w:rsid w:val="002D212C"/>
    <w:rsid w:val="002D595F"/>
    <w:rsid w:val="002E4663"/>
    <w:rsid w:val="002E4D01"/>
    <w:rsid w:val="002E500F"/>
    <w:rsid w:val="002F296A"/>
    <w:rsid w:val="002F2E9F"/>
    <w:rsid w:val="002F3762"/>
    <w:rsid w:val="002F3D3E"/>
    <w:rsid w:val="002F703A"/>
    <w:rsid w:val="002F76F2"/>
    <w:rsid w:val="0030238E"/>
    <w:rsid w:val="00302568"/>
    <w:rsid w:val="0030438C"/>
    <w:rsid w:val="0030469F"/>
    <w:rsid w:val="00304BCA"/>
    <w:rsid w:val="0030669E"/>
    <w:rsid w:val="00307C08"/>
    <w:rsid w:val="00315FBC"/>
    <w:rsid w:val="003210F1"/>
    <w:rsid w:val="00323B59"/>
    <w:rsid w:val="00330E92"/>
    <w:rsid w:val="00332448"/>
    <w:rsid w:val="00337ECF"/>
    <w:rsid w:val="00340151"/>
    <w:rsid w:val="00340295"/>
    <w:rsid w:val="00343892"/>
    <w:rsid w:val="00345646"/>
    <w:rsid w:val="0034740A"/>
    <w:rsid w:val="00350806"/>
    <w:rsid w:val="0035168F"/>
    <w:rsid w:val="003535F5"/>
    <w:rsid w:val="00356E66"/>
    <w:rsid w:val="003659A4"/>
    <w:rsid w:val="003662CD"/>
    <w:rsid w:val="003664A7"/>
    <w:rsid w:val="0037411A"/>
    <w:rsid w:val="00374A20"/>
    <w:rsid w:val="00375CD5"/>
    <w:rsid w:val="003777D4"/>
    <w:rsid w:val="0038217A"/>
    <w:rsid w:val="0038686B"/>
    <w:rsid w:val="00387100"/>
    <w:rsid w:val="00387DBC"/>
    <w:rsid w:val="003901B2"/>
    <w:rsid w:val="00390CAD"/>
    <w:rsid w:val="00391A44"/>
    <w:rsid w:val="003955EB"/>
    <w:rsid w:val="0039591C"/>
    <w:rsid w:val="0039635D"/>
    <w:rsid w:val="003964E7"/>
    <w:rsid w:val="003A3536"/>
    <w:rsid w:val="003A5492"/>
    <w:rsid w:val="003A5BB0"/>
    <w:rsid w:val="003B1D3A"/>
    <w:rsid w:val="003B2351"/>
    <w:rsid w:val="003B6528"/>
    <w:rsid w:val="003C10E9"/>
    <w:rsid w:val="003C11BA"/>
    <w:rsid w:val="003C4AAF"/>
    <w:rsid w:val="003C69C6"/>
    <w:rsid w:val="003C7100"/>
    <w:rsid w:val="003C776E"/>
    <w:rsid w:val="003D0E95"/>
    <w:rsid w:val="003D164C"/>
    <w:rsid w:val="003D1FC0"/>
    <w:rsid w:val="003D4044"/>
    <w:rsid w:val="003D42E8"/>
    <w:rsid w:val="003D6426"/>
    <w:rsid w:val="003E1B57"/>
    <w:rsid w:val="003E2859"/>
    <w:rsid w:val="003E3914"/>
    <w:rsid w:val="003E4828"/>
    <w:rsid w:val="003E7A1B"/>
    <w:rsid w:val="003F0113"/>
    <w:rsid w:val="003F07DC"/>
    <w:rsid w:val="003F1B67"/>
    <w:rsid w:val="003F231E"/>
    <w:rsid w:val="003F4862"/>
    <w:rsid w:val="003F64D4"/>
    <w:rsid w:val="00401EAF"/>
    <w:rsid w:val="0040436D"/>
    <w:rsid w:val="00404CA9"/>
    <w:rsid w:val="00411593"/>
    <w:rsid w:val="00414BD8"/>
    <w:rsid w:val="00421571"/>
    <w:rsid w:val="00423D4A"/>
    <w:rsid w:val="00425547"/>
    <w:rsid w:val="004255AA"/>
    <w:rsid w:val="00426146"/>
    <w:rsid w:val="00431BEF"/>
    <w:rsid w:val="00432135"/>
    <w:rsid w:val="00433A70"/>
    <w:rsid w:val="0044212C"/>
    <w:rsid w:val="00442D6E"/>
    <w:rsid w:val="0044410A"/>
    <w:rsid w:val="00446A19"/>
    <w:rsid w:val="004474C7"/>
    <w:rsid w:val="00451616"/>
    <w:rsid w:val="004555E6"/>
    <w:rsid w:val="0045708D"/>
    <w:rsid w:val="00460EFB"/>
    <w:rsid w:val="004612E5"/>
    <w:rsid w:val="00462964"/>
    <w:rsid w:val="00462A2E"/>
    <w:rsid w:val="00463666"/>
    <w:rsid w:val="00467406"/>
    <w:rsid w:val="0047079B"/>
    <w:rsid w:val="004715E6"/>
    <w:rsid w:val="004732D7"/>
    <w:rsid w:val="0047341E"/>
    <w:rsid w:val="00475C5F"/>
    <w:rsid w:val="0047604B"/>
    <w:rsid w:val="00476D99"/>
    <w:rsid w:val="00480B8B"/>
    <w:rsid w:val="0048143C"/>
    <w:rsid w:val="0048257A"/>
    <w:rsid w:val="004826A1"/>
    <w:rsid w:val="00482795"/>
    <w:rsid w:val="00482B00"/>
    <w:rsid w:val="00486FA8"/>
    <w:rsid w:val="004933CA"/>
    <w:rsid w:val="0049647C"/>
    <w:rsid w:val="00496E2C"/>
    <w:rsid w:val="004A1D4E"/>
    <w:rsid w:val="004A420D"/>
    <w:rsid w:val="004A4D06"/>
    <w:rsid w:val="004A5B32"/>
    <w:rsid w:val="004B2336"/>
    <w:rsid w:val="004B3C92"/>
    <w:rsid w:val="004B4D22"/>
    <w:rsid w:val="004B5236"/>
    <w:rsid w:val="004B5B8C"/>
    <w:rsid w:val="004B6FFE"/>
    <w:rsid w:val="004C11C5"/>
    <w:rsid w:val="004C2116"/>
    <w:rsid w:val="004C3D26"/>
    <w:rsid w:val="004C60CE"/>
    <w:rsid w:val="004D3C38"/>
    <w:rsid w:val="004D44F3"/>
    <w:rsid w:val="004E0885"/>
    <w:rsid w:val="004E2E89"/>
    <w:rsid w:val="004E3037"/>
    <w:rsid w:val="004E3642"/>
    <w:rsid w:val="004E535D"/>
    <w:rsid w:val="004E7449"/>
    <w:rsid w:val="004E77F5"/>
    <w:rsid w:val="004F00CB"/>
    <w:rsid w:val="004F1826"/>
    <w:rsid w:val="004F53F2"/>
    <w:rsid w:val="004F7812"/>
    <w:rsid w:val="0050087F"/>
    <w:rsid w:val="00502254"/>
    <w:rsid w:val="0050380B"/>
    <w:rsid w:val="005039BE"/>
    <w:rsid w:val="005072E9"/>
    <w:rsid w:val="00507B09"/>
    <w:rsid w:val="00510262"/>
    <w:rsid w:val="00510D03"/>
    <w:rsid w:val="00512FA9"/>
    <w:rsid w:val="00516C91"/>
    <w:rsid w:val="00524102"/>
    <w:rsid w:val="005256AB"/>
    <w:rsid w:val="005262D2"/>
    <w:rsid w:val="0052694C"/>
    <w:rsid w:val="00530F32"/>
    <w:rsid w:val="00531D5E"/>
    <w:rsid w:val="00531E73"/>
    <w:rsid w:val="0053241B"/>
    <w:rsid w:val="00532994"/>
    <w:rsid w:val="0053304F"/>
    <w:rsid w:val="005377FA"/>
    <w:rsid w:val="00543864"/>
    <w:rsid w:val="00543CE8"/>
    <w:rsid w:val="005444A2"/>
    <w:rsid w:val="00547394"/>
    <w:rsid w:val="00551E2E"/>
    <w:rsid w:val="005523E1"/>
    <w:rsid w:val="0055406B"/>
    <w:rsid w:val="00561363"/>
    <w:rsid w:val="005617F7"/>
    <w:rsid w:val="00562AC4"/>
    <w:rsid w:val="00562B76"/>
    <w:rsid w:val="00565742"/>
    <w:rsid w:val="00570654"/>
    <w:rsid w:val="00571E25"/>
    <w:rsid w:val="00572689"/>
    <w:rsid w:val="005745D3"/>
    <w:rsid w:val="0058294C"/>
    <w:rsid w:val="005852BF"/>
    <w:rsid w:val="00586A48"/>
    <w:rsid w:val="0059013A"/>
    <w:rsid w:val="005901C3"/>
    <w:rsid w:val="00590F6E"/>
    <w:rsid w:val="005950A3"/>
    <w:rsid w:val="0059701E"/>
    <w:rsid w:val="005A1AD4"/>
    <w:rsid w:val="005A218B"/>
    <w:rsid w:val="005A4CFE"/>
    <w:rsid w:val="005A4F2A"/>
    <w:rsid w:val="005B17EE"/>
    <w:rsid w:val="005B4F61"/>
    <w:rsid w:val="005B613F"/>
    <w:rsid w:val="005B6EC4"/>
    <w:rsid w:val="005C119A"/>
    <w:rsid w:val="005C70F1"/>
    <w:rsid w:val="005C74AB"/>
    <w:rsid w:val="005D34AD"/>
    <w:rsid w:val="005D4094"/>
    <w:rsid w:val="005D50F9"/>
    <w:rsid w:val="005D53D3"/>
    <w:rsid w:val="005D7646"/>
    <w:rsid w:val="005E22E5"/>
    <w:rsid w:val="005E4D9E"/>
    <w:rsid w:val="005E56CA"/>
    <w:rsid w:val="005E74C6"/>
    <w:rsid w:val="005F0187"/>
    <w:rsid w:val="005F0963"/>
    <w:rsid w:val="005F1EA1"/>
    <w:rsid w:val="005F798E"/>
    <w:rsid w:val="00600023"/>
    <w:rsid w:val="006007D2"/>
    <w:rsid w:val="00601519"/>
    <w:rsid w:val="006015CB"/>
    <w:rsid w:val="006033BD"/>
    <w:rsid w:val="00604B15"/>
    <w:rsid w:val="00604D30"/>
    <w:rsid w:val="00607DEA"/>
    <w:rsid w:val="006122EA"/>
    <w:rsid w:val="00613745"/>
    <w:rsid w:val="00616FAF"/>
    <w:rsid w:val="00617339"/>
    <w:rsid w:val="00617E37"/>
    <w:rsid w:val="00620A03"/>
    <w:rsid w:val="00623FED"/>
    <w:rsid w:val="00624581"/>
    <w:rsid w:val="0062692B"/>
    <w:rsid w:val="00626A0A"/>
    <w:rsid w:val="00627B2D"/>
    <w:rsid w:val="00630505"/>
    <w:rsid w:val="006307C7"/>
    <w:rsid w:val="00630AD3"/>
    <w:rsid w:val="00630BD9"/>
    <w:rsid w:val="0063130C"/>
    <w:rsid w:val="00632E18"/>
    <w:rsid w:val="006350CB"/>
    <w:rsid w:val="00635EBA"/>
    <w:rsid w:val="0063624F"/>
    <w:rsid w:val="006402D6"/>
    <w:rsid w:val="00643FD5"/>
    <w:rsid w:val="00647160"/>
    <w:rsid w:val="0064729A"/>
    <w:rsid w:val="00655B2B"/>
    <w:rsid w:val="00657246"/>
    <w:rsid w:val="006616B6"/>
    <w:rsid w:val="0066188E"/>
    <w:rsid w:val="00662A9D"/>
    <w:rsid w:val="00662D5C"/>
    <w:rsid w:val="0066393E"/>
    <w:rsid w:val="00663E53"/>
    <w:rsid w:val="00666C56"/>
    <w:rsid w:val="00667389"/>
    <w:rsid w:val="00675408"/>
    <w:rsid w:val="006767B5"/>
    <w:rsid w:val="006778C8"/>
    <w:rsid w:val="006818FA"/>
    <w:rsid w:val="00681D2A"/>
    <w:rsid w:val="00682D84"/>
    <w:rsid w:val="00684679"/>
    <w:rsid w:val="006873AA"/>
    <w:rsid w:val="00690BC7"/>
    <w:rsid w:val="006919B1"/>
    <w:rsid w:val="006942E4"/>
    <w:rsid w:val="006A0851"/>
    <w:rsid w:val="006A280A"/>
    <w:rsid w:val="006A2DAC"/>
    <w:rsid w:val="006A31E4"/>
    <w:rsid w:val="006A5997"/>
    <w:rsid w:val="006A6CCB"/>
    <w:rsid w:val="006B58D7"/>
    <w:rsid w:val="006C5504"/>
    <w:rsid w:val="006C586E"/>
    <w:rsid w:val="006D7636"/>
    <w:rsid w:val="006D7A04"/>
    <w:rsid w:val="006E4618"/>
    <w:rsid w:val="006E46A4"/>
    <w:rsid w:val="006E4847"/>
    <w:rsid w:val="006E6450"/>
    <w:rsid w:val="006F0040"/>
    <w:rsid w:val="006F168B"/>
    <w:rsid w:val="006F27B9"/>
    <w:rsid w:val="006F3EF1"/>
    <w:rsid w:val="006F5469"/>
    <w:rsid w:val="006F5D58"/>
    <w:rsid w:val="006F6E55"/>
    <w:rsid w:val="006F7490"/>
    <w:rsid w:val="007006E1"/>
    <w:rsid w:val="007024ED"/>
    <w:rsid w:val="00704499"/>
    <w:rsid w:val="00706CF7"/>
    <w:rsid w:val="00710149"/>
    <w:rsid w:val="007114F9"/>
    <w:rsid w:val="0071154C"/>
    <w:rsid w:val="007122FE"/>
    <w:rsid w:val="0071675B"/>
    <w:rsid w:val="00716CBE"/>
    <w:rsid w:val="00720CA5"/>
    <w:rsid w:val="00722671"/>
    <w:rsid w:val="00725C72"/>
    <w:rsid w:val="00730542"/>
    <w:rsid w:val="00733318"/>
    <w:rsid w:val="00735E86"/>
    <w:rsid w:val="007362C4"/>
    <w:rsid w:val="00741486"/>
    <w:rsid w:val="007478CF"/>
    <w:rsid w:val="00750C72"/>
    <w:rsid w:val="0075307C"/>
    <w:rsid w:val="00757430"/>
    <w:rsid w:val="007578ED"/>
    <w:rsid w:val="007635C7"/>
    <w:rsid w:val="00765DB2"/>
    <w:rsid w:val="00766711"/>
    <w:rsid w:val="00767336"/>
    <w:rsid w:val="00767BA9"/>
    <w:rsid w:val="007704D4"/>
    <w:rsid w:val="00770DCB"/>
    <w:rsid w:val="00771240"/>
    <w:rsid w:val="007724FF"/>
    <w:rsid w:val="0077385D"/>
    <w:rsid w:val="00774A55"/>
    <w:rsid w:val="00776F9F"/>
    <w:rsid w:val="00777E5A"/>
    <w:rsid w:val="00781018"/>
    <w:rsid w:val="00785A3C"/>
    <w:rsid w:val="00793219"/>
    <w:rsid w:val="007956F7"/>
    <w:rsid w:val="007A147B"/>
    <w:rsid w:val="007A299B"/>
    <w:rsid w:val="007A47C7"/>
    <w:rsid w:val="007A5664"/>
    <w:rsid w:val="007A6E28"/>
    <w:rsid w:val="007A7138"/>
    <w:rsid w:val="007B6157"/>
    <w:rsid w:val="007B68C1"/>
    <w:rsid w:val="007B7A84"/>
    <w:rsid w:val="007C010D"/>
    <w:rsid w:val="007C14D5"/>
    <w:rsid w:val="007D04E8"/>
    <w:rsid w:val="007D0D81"/>
    <w:rsid w:val="007D2060"/>
    <w:rsid w:val="007D20B0"/>
    <w:rsid w:val="007D4231"/>
    <w:rsid w:val="007D445C"/>
    <w:rsid w:val="007D4A7D"/>
    <w:rsid w:val="007D50DE"/>
    <w:rsid w:val="007D56CA"/>
    <w:rsid w:val="007D5F6A"/>
    <w:rsid w:val="007D6510"/>
    <w:rsid w:val="007E0A48"/>
    <w:rsid w:val="007E3E2F"/>
    <w:rsid w:val="007F1E08"/>
    <w:rsid w:val="007F5B37"/>
    <w:rsid w:val="007F67DF"/>
    <w:rsid w:val="007F6F12"/>
    <w:rsid w:val="007F73C2"/>
    <w:rsid w:val="007F7776"/>
    <w:rsid w:val="008003B2"/>
    <w:rsid w:val="00800529"/>
    <w:rsid w:val="00804B44"/>
    <w:rsid w:val="00812D06"/>
    <w:rsid w:val="00812DF6"/>
    <w:rsid w:val="00820690"/>
    <w:rsid w:val="0082139C"/>
    <w:rsid w:val="00821622"/>
    <w:rsid w:val="00823A79"/>
    <w:rsid w:val="008267D7"/>
    <w:rsid w:val="00826EE4"/>
    <w:rsid w:val="00830C72"/>
    <w:rsid w:val="00831449"/>
    <w:rsid w:val="008315AC"/>
    <w:rsid w:val="00831D19"/>
    <w:rsid w:val="00836444"/>
    <w:rsid w:val="00837433"/>
    <w:rsid w:val="00837F69"/>
    <w:rsid w:val="00841CAA"/>
    <w:rsid w:val="0084460C"/>
    <w:rsid w:val="0085025C"/>
    <w:rsid w:val="00852082"/>
    <w:rsid w:val="00852318"/>
    <w:rsid w:val="00855AF1"/>
    <w:rsid w:val="00855B1D"/>
    <w:rsid w:val="00855F29"/>
    <w:rsid w:val="00856C7E"/>
    <w:rsid w:val="00856D50"/>
    <w:rsid w:val="00857551"/>
    <w:rsid w:val="00857E12"/>
    <w:rsid w:val="008601DF"/>
    <w:rsid w:val="0086022C"/>
    <w:rsid w:val="00864AC9"/>
    <w:rsid w:val="0086534E"/>
    <w:rsid w:val="00866B57"/>
    <w:rsid w:val="008679A8"/>
    <w:rsid w:val="008741F0"/>
    <w:rsid w:val="0087423F"/>
    <w:rsid w:val="0087458E"/>
    <w:rsid w:val="008775C1"/>
    <w:rsid w:val="00880D8D"/>
    <w:rsid w:val="00884BF9"/>
    <w:rsid w:val="00887D83"/>
    <w:rsid w:val="00891532"/>
    <w:rsid w:val="008928E1"/>
    <w:rsid w:val="00894F89"/>
    <w:rsid w:val="0089716F"/>
    <w:rsid w:val="008A0D71"/>
    <w:rsid w:val="008A2156"/>
    <w:rsid w:val="008A3FE3"/>
    <w:rsid w:val="008A52CF"/>
    <w:rsid w:val="008B0BDE"/>
    <w:rsid w:val="008B169A"/>
    <w:rsid w:val="008C196B"/>
    <w:rsid w:val="008C19D3"/>
    <w:rsid w:val="008C4EDE"/>
    <w:rsid w:val="008C7DCC"/>
    <w:rsid w:val="008D01A6"/>
    <w:rsid w:val="008D07A2"/>
    <w:rsid w:val="008D1357"/>
    <w:rsid w:val="008D22BD"/>
    <w:rsid w:val="008D3E1A"/>
    <w:rsid w:val="008D3FFF"/>
    <w:rsid w:val="008D575A"/>
    <w:rsid w:val="008D59BD"/>
    <w:rsid w:val="008D6B06"/>
    <w:rsid w:val="008D708C"/>
    <w:rsid w:val="008E248A"/>
    <w:rsid w:val="008E50D5"/>
    <w:rsid w:val="008F529F"/>
    <w:rsid w:val="00901D62"/>
    <w:rsid w:val="00906D24"/>
    <w:rsid w:val="00912138"/>
    <w:rsid w:val="00912640"/>
    <w:rsid w:val="00912D7D"/>
    <w:rsid w:val="00913DE7"/>
    <w:rsid w:val="0091605D"/>
    <w:rsid w:val="0092063F"/>
    <w:rsid w:val="0092135A"/>
    <w:rsid w:val="009304F0"/>
    <w:rsid w:val="00931637"/>
    <w:rsid w:val="009337BB"/>
    <w:rsid w:val="00935546"/>
    <w:rsid w:val="00937710"/>
    <w:rsid w:val="00940044"/>
    <w:rsid w:val="009411C8"/>
    <w:rsid w:val="00943F7D"/>
    <w:rsid w:val="00950B48"/>
    <w:rsid w:val="00951E58"/>
    <w:rsid w:val="00952D0C"/>
    <w:rsid w:val="00955DC6"/>
    <w:rsid w:val="00961C74"/>
    <w:rsid w:val="009669DF"/>
    <w:rsid w:val="00967D72"/>
    <w:rsid w:val="00971CCA"/>
    <w:rsid w:val="00972ACA"/>
    <w:rsid w:val="009753BE"/>
    <w:rsid w:val="00976F72"/>
    <w:rsid w:val="00977907"/>
    <w:rsid w:val="009839E2"/>
    <w:rsid w:val="00983A26"/>
    <w:rsid w:val="00985948"/>
    <w:rsid w:val="00995975"/>
    <w:rsid w:val="00996CE8"/>
    <w:rsid w:val="009A039C"/>
    <w:rsid w:val="009A1A5E"/>
    <w:rsid w:val="009A332D"/>
    <w:rsid w:val="009A4A2C"/>
    <w:rsid w:val="009A7B93"/>
    <w:rsid w:val="009B0527"/>
    <w:rsid w:val="009B266B"/>
    <w:rsid w:val="009C0977"/>
    <w:rsid w:val="009C1831"/>
    <w:rsid w:val="009C21FE"/>
    <w:rsid w:val="009C3A0C"/>
    <w:rsid w:val="009C3C32"/>
    <w:rsid w:val="009C5696"/>
    <w:rsid w:val="009C5AF4"/>
    <w:rsid w:val="009C5EB0"/>
    <w:rsid w:val="009C74F8"/>
    <w:rsid w:val="009C7A32"/>
    <w:rsid w:val="009C7F38"/>
    <w:rsid w:val="009D463E"/>
    <w:rsid w:val="009E180E"/>
    <w:rsid w:val="009E1B37"/>
    <w:rsid w:val="009E4B4D"/>
    <w:rsid w:val="009E4ECA"/>
    <w:rsid w:val="009E5188"/>
    <w:rsid w:val="009E6A81"/>
    <w:rsid w:val="009E6E34"/>
    <w:rsid w:val="009F01CA"/>
    <w:rsid w:val="009F1897"/>
    <w:rsid w:val="009F5E5D"/>
    <w:rsid w:val="009F60AD"/>
    <w:rsid w:val="009F7577"/>
    <w:rsid w:val="009F7B99"/>
    <w:rsid w:val="00A02379"/>
    <w:rsid w:val="00A06379"/>
    <w:rsid w:val="00A119B0"/>
    <w:rsid w:val="00A14624"/>
    <w:rsid w:val="00A22C5C"/>
    <w:rsid w:val="00A32618"/>
    <w:rsid w:val="00A32B1C"/>
    <w:rsid w:val="00A33EF8"/>
    <w:rsid w:val="00A34636"/>
    <w:rsid w:val="00A348EF"/>
    <w:rsid w:val="00A35C8F"/>
    <w:rsid w:val="00A40FFC"/>
    <w:rsid w:val="00A41793"/>
    <w:rsid w:val="00A41FE7"/>
    <w:rsid w:val="00A42C19"/>
    <w:rsid w:val="00A43E54"/>
    <w:rsid w:val="00A4548F"/>
    <w:rsid w:val="00A463E6"/>
    <w:rsid w:val="00A50269"/>
    <w:rsid w:val="00A503D4"/>
    <w:rsid w:val="00A50671"/>
    <w:rsid w:val="00A51869"/>
    <w:rsid w:val="00A51CE9"/>
    <w:rsid w:val="00A5329D"/>
    <w:rsid w:val="00A540EA"/>
    <w:rsid w:val="00A54596"/>
    <w:rsid w:val="00A57CC2"/>
    <w:rsid w:val="00A608FE"/>
    <w:rsid w:val="00A62C18"/>
    <w:rsid w:val="00A639D8"/>
    <w:rsid w:val="00A65115"/>
    <w:rsid w:val="00A66118"/>
    <w:rsid w:val="00A74BE2"/>
    <w:rsid w:val="00A768BF"/>
    <w:rsid w:val="00A769CC"/>
    <w:rsid w:val="00A76E31"/>
    <w:rsid w:val="00A77D4F"/>
    <w:rsid w:val="00A8071D"/>
    <w:rsid w:val="00A81214"/>
    <w:rsid w:val="00A82E28"/>
    <w:rsid w:val="00A837FE"/>
    <w:rsid w:val="00A941AD"/>
    <w:rsid w:val="00A94D16"/>
    <w:rsid w:val="00AA2B48"/>
    <w:rsid w:val="00AA3E53"/>
    <w:rsid w:val="00AA3EE2"/>
    <w:rsid w:val="00AB2459"/>
    <w:rsid w:val="00AB4775"/>
    <w:rsid w:val="00AC0714"/>
    <w:rsid w:val="00AC4E66"/>
    <w:rsid w:val="00AC59C3"/>
    <w:rsid w:val="00AC670D"/>
    <w:rsid w:val="00AC6A1E"/>
    <w:rsid w:val="00AC7B33"/>
    <w:rsid w:val="00AD1284"/>
    <w:rsid w:val="00AD155B"/>
    <w:rsid w:val="00AD2318"/>
    <w:rsid w:val="00AD3EC6"/>
    <w:rsid w:val="00AE220D"/>
    <w:rsid w:val="00AE3494"/>
    <w:rsid w:val="00AE3B55"/>
    <w:rsid w:val="00AE4D92"/>
    <w:rsid w:val="00AE525B"/>
    <w:rsid w:val="00AE5D80"/>
    <w:rsid w:val="00AF14EE"/>
    <w:rsid w:val="00AF17AF"/>
    <w:rsid w:val="00AF2F0F"/>
    <w:rsid w:val="00AF3AD8"/>
    <w:rsid w:val="00AF4815"/>
    <w:rsid w:val="00AF4B36"/>
    <w:rsid w:val="00AF52CB"/>
    <w:rsid w:val="00AF5E8A"/>
    <w:rsid w:val="00AF6F7B"/>
    <w:rsid w:val="00B020D9"/>
    <w:rsid w:val="00B021AC"/>
    <w:rsid w:val="00B05DF0"/>
    <w:rsid w:val="00B05E3B"/>
    <w:rsid w:val="00B1107E"/>
    <w:rsid w:val="00B11E04"/>
    <w:rsid w:val="00B128C3"/>
    <w:rsid w:val="00B12FA3"/>
    <w:rsid w:val="00B13214"/>
    <w:rsid w:val="00B13F5D"/>
    <w:rsid w:val="00B1775A"/>
    <w:rsid w:val="00B22DE1"/>
    <w:rsid w:val="00B22FA3"/>
    <w:rsid w:val="00B235A3"/>
    <w:rsid w:val="00B2377C"/>
    <w:rsid w:val="00B33109"/>
    <w:rsid w:val="00B34F73"/>
    <w:rsid w:val="00B360C4"/>
    <w:rsid w:val="00B42BD7"/>
    <w:rsid w:val="00B4304A"/>
    <w:rsid w:val="00B4437F"/>
    <w:rsid w:val="00B45DA5"/>
    <w:rsid w:val="00B5149B"/>
    <w:rsid w:val="00B51990"/>
    <w:rsid w:val="00B56C79"/>
    <w:rsid w:val="00B61F8F"/>
    <w:rsid w:val="00B65B86"/>
    <w:rsid w:val="00B70C70"/>
    <w:rsid w:val="00B7360F"/>
    <w:rsid w:val="00B744D0"/>
    <w:rsid w:val="00B769D8"/>
    <w:rsid w:val="00B76A51"/>
    <w:rsid w:val="00B76E38"/>
    <w:rsid w:val="00B77DC4"/>
    <w:rsid w:val="00B77F9E"/>
    <w:rsid w:val="00B8095B"/>
    <w:rsid w:val="00B80F6F"/>
    <w:rsid w:val="00B8180A"/>
    <w:rsid w:val="00B85ABF"/>
    <w:rsid w:val="00B97BCE"/>
    <w:rsid w:val="00BA59FC"/>
    <w:rsid w:val="00BB1310"/>
    <w:rsid w:val="00BB20C6"/>
    <w:rsid w:val="00BB5872"/>
    <w:rsid w:val="00BB7724"/>
    <w:rsid w:val="00BC25BC"/>
    <w:rsid w:val="00BC33D0"/>
    <w:rsid w:val="00BD34C9"/>
    <w:rsid w:val="00BD3953"/>
    <w:rsid w:val="00BD42DA"/>
    <w:rsid w:val="00BE0064"/>
    <w:rsid w:val="00BE5B22"/>
    <w:rsid w:val="00BF0944"/>
    <w:rsid w:val="00BF0A1D"/>
    <w:rsid w:val="00BF1061"/>
    <w:rsid w:val="00BF1E66"/>
    <w:rsid w:val="00BF50D7"/>
    <w:rsid w:val="00BF6167"/>
    <w:rsid w:val="00BF64A0"/>
    <w:rsid w:val="00C025C5"/>
    <w:rsid w:val="00C03391"/>
    <w:rsid w:val="00C0365D"/>
    <w:rsid w:val="00C0764F"/>
    <w:rsid w:val="00C14FE3"/>
    <w:rsid w:val="00C16D60"/>
    <w:rsid w:val="00C16E14"/>
    <w:rsid w:val="00C17D81"/>
    <w:rsid w:val="00C21BEE"/>
    <w:rsid w:val="00C2339C"/>
    <w:rsid w:val="00C2692E"/>
    <w:rsid w:val="00C269F5"/>
    <w:rsid w:val="00C3102D"/>
    <w:rsid w:val="00C31BDA"/>
    <w:rsid w:val="00C321A5"/>
    <w:rsid w:val="00C328AB"/>
    <w:rsid w:val="00C3462F"/>
    <w:rsid w:val="00C36094"/>
    <w:rsid w:val="00C41FBD"/>
    <w:rsid w:val="00C43500"/>
    <w:rsid w:val="00C439E7"/>
    <w:rsid w:val="00C43EAA"/>
    <w:rsid w:val="00C44362"/>
    <w:rsid w:val="00C518CC"/>
    <w:rsid w:val="00C566AC"/>
    <w:rsid w:val="00C566F2"/>
    <w:rsid w:val="00C6045E"/>
    <w:rsid w:val="00C6094A"/>
    <w:rsid w:val="00C60FEE"/>
    <w:rsid w:val="00C618FA"/>
    <w:rsid w:val="00C63539"/>
    <w:rsid w:val="00C63556"/>
    <w:rsid w:val="00C67CCD"/>
    <w:rsid w:val="00C712AC"/>
    <w:rsid w:val="00C71B7D"/>
    <w:rsid w:val="00C71C3F"/>
    <w:rsid w:val="00C73FA5"/>
    <w:rsid w:val="00C77DA5"/>
    <w:rsid w:val="00C80F6F"/>
    <w:rsid w:val="00C81E6D"/>
    <w:rsid w:val="00C82C7E"/>
    <w:rsid w:val="00C8512B"/>
    <w:rsid w:val="00C851EA"/>
    <w:rsid w:val="00C90E34"/>
    <w:rsid w:val="00C92BB8"/>
    <w:rsid w:val="00C930A4"/>
    <w:rsid w:val="00C94C84"/>
    <w:rsid w:val="00CA26F2"/>
    <w:rsid w:val="00CA4BEA"/>
    <w:rsid w:val="00CA78F8"/>
    <w:rsid w:val="00CA7EFF"/>
    <w:rsid w:val="00CB2447"/>
    <w:rsid w:val="00CC0DFE"/>
    <w:rsid w:val="00CC2117"/>
    <w:rsid w:val="00CD07C4"/>
    <w:rsid w:val="00CD326A"/>
    <w:rsid w:val="00CD646C"/>
    <w:rsid w:val="00CD6AC4"/>
    <w:rsid w:val="00CE07C9"/>
    <w:rsid w:val="00CE566A"/>
    <w:rsid w:val="00CE699B"/>
    <w:rsid w:val="00CE6D97"/>
    <w:rsid w:val="00CF0061"/>
    <w:rsid w:val="00CF2E36"/>
    <w:rsid w:val="00CF4D40"/>
    <w:rsid w:val="00CF7847"/>
    <w:rsid w:val="00D03703"/>
    <w:rsid w:val="00D0567A"/>
    <w:rsid w:val="00D065B2"/>
    <w:rsid w:val="00D1139D"/>
    <w:rsid w:val="00D1259D"/>
    <w:rsid w:val="00D12E66"/>
    <w:rsid w:val="00D13179"/>
    <w:rsid w:val="00D1604C"/>
    <w:rsid w:val="00D201A7"/>
    <w:rsid w:val="00D23444"/>
    <w:rsid w:val="00D24176"/>
    <w:rsid w:val="00D2575B"/>
    <w:rsid w:val="00D262F0"/>
    <w:rsid w:val="00D27145"/>
    <w:rsid w:val="00D305BE"/>
    <w:rsid w:val="00D32106"/>
    <w:rsid w:val="00D32E65"/>
    <w:rsid w:val="00D336EE"/>
    <w:rsid w:val="00D35E47"/>
    <w:rsid w:val="00D36022"/>
    <w:rsid w:val="00D415F7"/>
    <w:rsid w:val="00D439B6"/>
    <w:rsid w:val="00D45531"/>
    <w:rsid w:val="00D46A49"/>
    <w:rsid w:val="00D50B58"/>
    <w:rsid w:val="00D52CA2"/>
    <w:rsid w:val="00D5314F"/>
    <w:rsid w:val="00D53A67"/>
    <w:rsid w:val="00D549E8"/>
    <w:rsid w:val="00D55DE1"/>
    <w:rsid w:val="00D62117"/>
    <w:rsid w:val="00D62A7F"/>
    <w:rsid w:val="00D62DCC"/>
    <w:rsid w:val="00D62E87"/>
    <w:rsid w:val="00D636F2"/>
    <w:rsid w:val="00D6558A"/>
    <w:rsid w:val="00D65E97"/>
    <w:rsid w:val="00D70CD1"/>
    <w:rsid w:val="00D71B5E"/>
    <w:rsid w:val="00D742EB"/>
    <w:rsid w:val="00D76428"/>
    <w:rsid w:val="00D7793D"/>
    <w:rsid w:val="00D80DF5"/>
    <w:rsid w:val="00D8229A"/>
    <w:rsid w:val="00D825D0"/>
    <w:rsid w:val="00D82C2F"/>
    <w:rsid w:val="00D86BB8"/>
    <w:rsid w:val="00D90CA9"/>
    <w:rsid w:val="00D9172F"/>
    <w:rsid w:val="00D91F3D"/>
    <w:rsid w:val="00D922BB"/>
    <w:rsid w:val="00D93A13"/>
    <w:rsid w:val="00D9490A"/>
    <w:rsid w:val="00D966E0"/>
    <w:rsid w:val="00D97764"/>
    <w:rsid w:val="00DA1A79"/>
    <w:rsid w:val="00DA47FC"/>
    <w:rsid w:val="00DA53C7"/>
    <w:rsid w:val="00DA5F5E"/>
    <w:rsid w:val="00DA6CAC"/>
    <w:rsid w:val="00DA76D8"/>
    <w:rsid w:val="00DB29F5"/>
    <w:rsid w:val="00DC0BD8"/>
    <w:rsid w:val="00DC1F31"/>
    <w:rsid w:val="00DC3FF7"/>
    <w:rsid w:val="00DC4693"/>
    <w:rsid w:val="00DD15C6"/>
    <w:rsid w:val="00DD179D"/>
    <w:rsid w:val="00DD3F23"/>
    <w:rsid w:val="00DD5B7D"/>
    <w:rsid w:val="00DD68B2"/>
    <w:rsid w:val="00DD6A60"/>
    <w:rsid w:val="00DD78EF"/>
    <w:rsid w:val="00DE172A"/>
    <w:rsid w:val="00DE1C0F"/>
    <w:rsid w:val="00DE229F"/>
    <w:rsid w:val="00DE2DF7"/>
    <w:rsid w:val="00DE2EAE"/>
    <w:rsid w:val="00DE47CC"/>
    <w:rsid w:val="00DE4B6E"/>
    <w:rsid w:val="00DE5270"/>
    <w:rsid w:val="00DF1EAC"/>
    <w:rsid w:val="00DF2C2F"/>
    <w:rsid w:val="00DF3705"/>
    <w:rsid w:val="00DF4E04"/>
    <w:rsid w:val="00E030F6"/>
    <w:rsid w:val="00E03D35"/>
    <w:rsid w:val="00E16817"/>
    <w:rsid w:val="00E2285F"/>
    <w:rsid w:val="00E27479"/>
    <w:rsid w:val="00E277C0"/>
    <w:rsid w:val="00E32F5C"/>
    <w:rsid w:val="00E34F31"/>
    <w:rsid w:val="00E357F9"/>
    <w:rsid w:val="00E36295"/>
    <w:rsid w:val="00E362D3"/>
    <w:rsid w:val="00E4192D"/>
    <w:rsid w:val="00E41A8F"/>
    <w:rsid w:val="00E41BF9"/>
    <w:rsid w:val="00E42042"/>
    <w:rsid w:val="00E427F3"/>
    <w:rsid w:val="00E43620"/>
    <w:rsid w:val="00E504DA"/>
    <w:rsid w:val="00E516DC"/>
    <w:rsid w:val="00E53B2B"/>
    <w:rsid w:val="00E54AC8"/>
    <w:rsid w:val="00E54CBB"/>
    <w:rsid w:val="00E56319"/>
    <w:rsid w:val="00E57B52"/>
    <w:rsid w:val="00E6384C"/>
    <w:rsid w:val="00E63CEA"/>
    <w:rsid w:val="00E660F1"/>
    <w:rsid w:val="00E67C50"/>
    <w:rsid w:val="00E67E1B"/>
    <w:rsid w:val="00E67E3B"/>
    <w:rsid w:val="00E71003"/>
    <w:rsid w:val="00E71E4C"/>
    <w:rsid w:val="00E71E7E"/>
    <w:rsid w:val="00E73689"/>
    <w:rsid w:val="00E73828"/>
    <w:rsid w:val="00E75129"/>
    <w:rsid w:val="00E779A8"/>
    <w:rsid w:val="00E8481A"/>
    <w:rsid w:val="00E85B1A"/>
    <w:rsid w:val="00E86179"/>
    <w:rsid w:val="00E91F94"/>
    <w:rsid w:val="00E92AA9"/>
    <w:rsid w:val="00E92E8E"/>
    <w:rsid w:val="00E9392A"/>
    <w:rsid w:val="00E94998"/>
    <w:rsid w:val="00E9535B"/>
    <w:rsid w:val="00E95CE7"/>
    <w:rsid w:val="00E97C0C"/>
    <w:rsid w:val="00EA06A0"/>
    <w:rsid w:val="00EA2B1A"/>
    <w:rsid w:val="00EA2B61"/>
    <w:rsid w:val="00EA4A31"/>
    <w:rsid w:val="00EA7027"/>
    <w:rsid w:val="00EB0804"/>
    <w:rsid w:val="00EB1FBD"/>
    <w:rsid w:val="00EB5580"/>
    <w:rsid w:val="00EB7BB7"/>
    <w:rsid w:val="00EC4106"/>
    <w:rsid w:val="00EC6B1C"/>
    <w:rsid w:val="00ED0E20"/>
    <w:rsid w:val="00ED165D"/>
    <w:rsid w:val="00ED509E"/>
    <w:rsid w:val="00ED617D"/>
    <w:rsid w:val="00EE058C"/>
    <w:rsid w:val="00EE07CE"/>
    <w:rsid w:val="00EE0BC0"/>
    <w:rsid w:val="00EE2625"/>
    <w:rsid w:val="00EE2FFC"/>
    <w:rsid w:val="00EE549B"/>
    <w:rsid w:val="00EE56BB"/>
    <w:rsid w:val="00EF01FF"/>
    <w:rsid w:val="00EF0241"/>
    <w:rsid w:val="00EF64EF"/>
    <w:rsid w:val="00F007FC"/>
    <w:rsid w:val="00F01064"/>
    <w:rsid w:val="00F02903"/>
    <w:rsid w:val="00F02C51"/>
    <w:rsid w:val="00F042FA"/>
    <w:rsid w:val="00F05C18"/>
    <w:rsid w:val="00F05E7A"/>
    <w:rsid w:val="00F07414"/>
    <w:rsid w:val="00F11E95"/>
    <w:rsid w:val="00F24A38"/>
    <w:rsid w:val="00F27BF5"/>
    <w:rsid w:val="00F309DD"/>
    <w:rsid w:val="00F31A9C"/>
    <w:rsid w:val="00F31D5F"/>
    <w:rsid w:val="00F3392B"/>
    <w:rsid w:val="00F3761A"/>
    <w:rsid w:val="00F402CB"/>
    <w:rsid w:val="00F4088B"/>
    <w:rsid w:val="00F40F9E"/>
    <w:rsid w:val="00F44054"/>
    <w:rsid w:val="00F45711"/>
    <w:rsid w:val="00F5002C"/>
    <w:rsid w:val="00F514D0"/>
    <w:rsid w:val="00F538F6"/>
    <w:rsid w:val="00F55768"/>
    <w:rsid w:val="00F5598D"/>
    <w:rsid w:val="00F56122"/>
    <w:rsid w:val="00F5724D"/>
    <w:rsid w:val="00F63119"/>
    <w:rsid w:val="00F64851"/>
    <w:rsid w:val="00F64EA7"/>
    <w:rsid w:val="00F656B5"/>
    <w:rsid w:val="00F66011"/>
    <w:rsid w:val="00F662FC"/>
    <w:rsid w:val="00F6761D"/>
    <w:rsid w:val="00F67FB5"/>
    <w:rsid w:val="00F705FF"/>
    <w:rsid w:val="00F719D4"/>
    <w:rsid w:val="00F72AC9"/>
    <w:rsid w:val="00F73C3E"/>
    <w:rsid w:val="00F73E9B"/>
    <w:rsid w:val="00F75302"/>
    <w:rsid w:val="00F7569C"/>
    <w:rsid w:val="00F759CD"/>
    <w:rsid w:val="00F773CE"/>
    <w:rsid w:val="00F77EB5"/>
    <w:rsid w:val="00F80536"/>
    <w:rsid w:val="00F805E9"/>
    <w:rsid w:val="00F81369"/>
    <w:rsid w:val="00F82A5F"/>
    <w:rsid w:val="00F82ED1"/>
    <w:rsid w:val="00F83994"/>
    <w:rsid w:val="00F841DB"/>
    <w:rsid w:val="00F86DFA"/>
    <w:rsid w:val="00F9128C"/>
    <w:rsid w:val="00F92272"/>
    <w:rsid w:val="00F9272D"/>
    <w:rsid w:val="00F9351E"/>
    <w:rsid w:val="00F94D12"/>
    <w:rsid w:val="00F97251"/>
    <w:rsid w:val="00FA0704"/>
    <w:rsid w:val="00FA0944"/>
    <w:rsid w:val="00FA1BE2"/>
    <w:rsid w:val="00FA2E8B"/>
    <w:rsid w:val="00FA6DC0"/>
    <w:rsid w:val="00FB21FA"/>
    <w:rsid w:val="00FB2317"/>
    <w:rsid w:val="00FB242B"/>
    <w:rsid w:val="00FB5F68"/>
    <w:rsid w:val="00FB661E"/>
    <w:rsid w:val="00FB77A4"/>
    <w:rsid w:val="00FC0EF4"/>
    <w:rsid w:val="00FC1775"/>
    <w:rsid w:val="00FC241F"/>
    <w:rsid w:val="00FC59B5"/>
    <w:rsid w:val="00FC780B"/>
    <w:rsid w:val="00FC7BC8"/>
    <w:rsid w:val="00FD07BA"/>
    <w:rsid w:val="00FD140A"/>
    <w:rsid w:val="00FD310E"/>
    <w:rsid w:val="00FD660D"/>
    <w:rsid w:val="00FE0634"/>
    <w:rsid w:val="00FE19B9"/>
    <w:rsid w:val="00FE1BA9"/>
    <w:rsid w:val="00FE2BAF"/>
    <w:rsid w:val="00FE2D7F"/>
    <w:rsid w:val="00FE57FB"/>
    <w:rsid w:val="00FE7FEB"/>
    <w:rsid w:val="00FF0BF0"/>
    <w:rsid w:val="00FF3D03"/>
    <w:rsid w:val="00FF5E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1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39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3914"/>
  </w:style>
  <w:style w:type="paragraph" w:styleId="Piedepgina">
    <w:name w:val="footer"/>
    <w:basedOn w:val="Normal"/>
    <w:link w:val="PiedepginaCar"/>
    <w:uiPriority w:val="99"/>
    <w:unhideWhenUsed/>
    <w:rsid w:val="003E39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3914"/>
  </w:style>
  <w:style w:type="character" w:styleId="Hipervnculo">
    <w:name w:val="Hyperlink"/>
    <w:uiPriority w:val="99"/>
    <w:unhideWhenUsed/>
    <w:rsid w:val="003E3914"/>
    <w:rPr>
      <w:color w:val="0000FF"/>
      <w:u w:val="single"/>
    </w:rPr>
  </w:style>
  <w:style w:type="paragraph" w:styleId="Prrafodelista">
    <w:name w:val="List Paragraph"/>
    <w:basedOn w:val="Normal"/>
    <w:uiPriority w:val="34"/>
    <w:qFormat/>
    <w:rsid w:val="003E3914"/>
    <w:pPr>
      <w:ind w:left="720"/>
      <w:contextualSpacing/>
    </w:pPr>
  </w:style>
  <w:style w:type="paragraph" w:customStyle="1" w:styleId="Default">
    <w:name w:val="Default"/>
    <w:rsid w:val="00A81214"/>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2267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671C"/>
    <w:rPr>
      <w:rFonts w:ascii="Tahoma" w:hAnsi="Tahoma" w:cs="Tahoma"/>
      <w:sz w:val="16"/>
      <w:szCs w:val="16"/>
      <w:lang w:eastAsia="en-US"/>
    </w:rPr>
  </w:style>
  <w:style w:type="character" w:styleId="Refdecomentario">
    <w:name w:val="annotation reference"/>
    <w:uiPriority w:val="99"/>
    <w:semiHidden/>
    <w:unhideWhenUsed/>
    <w:rsid w:val="0022671C"/>
    <w:rPr>
      <w:sz w:val="16"/>
      <w:szCs w:val="16"/>
    </w:rPr>
  </w:style>
  <w:style w:type="paragraph" w:styleId="Textocomentario">
    <w:name w:val="annotation text"/>
    <w:basedOn w:val="Normal"/>
    <w:link w:val="TextocomentarioCar"/>
    <w:uiPriority w:val="99"/>
    <w:semiHidden/>
    <w:unhideWhenUsed/>
    <w:rsid w:val="0022671C"/>
    <w:pPr>
      <w:spacing w:line="240" w:lineRule="auto"/>
    </w:pPr>
    <w:rPr>
      <w:sz w:val="20"/>
      <w:szCs w:val="20"/>
    </w:rPr>
  </w:style>
  <w:style w:type="character" w:customStyle="1" w:styleId="TextocomentarioCar">
    <w:name w:val="Texto comentario Car"/>
    <w:link w:val="Textocomentario"/>
    <w:uiPriority w:val="99"/>
    <w:semiHidden/>
    <w:rsid w:val="0022671C"/>
    <w:rPr>
      <w:lang w:eastAsia="en-US"/>
    </w:rPr>
  </w:style>
  <w:style w:type="paragraph" w:styleId="Asuntodelcomentario">
    <w:name w:val="annotation subject"/>
    <w:basedOn w:val="Textocomentario"/>
    <w:next w:val="Textocomentario"/>
    <w:link w:val="AsuntodelcomentarioCar"/>
    <w:uiPriority w:val="99"/>
    <w:semiHidden/>
    <w:unhideWhenUsed/>
    <w:rsid w:val="0022671C"/>
    <w:rPr>
      <w:b/>
      <w:bCs/>
    </w:rPr>
  </w:style>
  <w:style w:type="character" w:customStyle="1" w:styleId="AsuntodelcomentarioCar">
    <w:name w:val="Asunto del comentario Car"/>
    <w:link w:val="Asuntodelcomentario"/>
    <w:uiPriority w:val="99"/>
    <w:semiHidden/>
    <w:rsid w:val="0022671C"/>
    <w:rPr>
      <w:b/>
      <w:bCs/>
      <w:lang w:eastAsia="en-US"/>
    </w:rPr>
  </w:style>
  <w:style w:type="character" w:customStyle="1" w:styleId="apple-style-span">
    <w:name w:val="apple-style-span"/>
    <w:basedOn w:val="Fuentedeprrafopredeter"/>
    <w:rsid w:val="00C16D60"/>
  </w:style>
  <w:style w:type="paragraph" w:styleId="NormalWeb">
    <w:name w:val="Normal (Web)"/>
    <w:basedOn w:val="Normal"/>
    <w:uiPriority w:val="99"/>
    <w:semiHidden/>
    <w:unhideWhenUsed/>
    <w:rsid w:val="00B65B86"/>
    <w:pPr>
      <w:spacing w:before="100" w:beforeAutospacing="1" w:after="100" w:afterAutospacing="1" w:line="240" w:lineRule="auto"/>
    </w:pPr>
    <w:rPr>
      <w:rFonts w:ascii="Times New Roman" w:eastAsia="Times New Roman" w:hAnsi="Times New Roman"/>
      <w:sz w:val="24"/>
      <w:szCs w:val="24"/>
      <w:lang w:eastAsia="es-ES"/>
    </w:rPr>
  </w:style>
  <w:style w:type="paragraph" w:styleId="Revisin">
    <w:name w:val="Revision"/>
    <w:hidden/>
    <w:uiPriority w:val="99"/>
    <w:semiHidden/>
    <w:rsid w:val="002A46FE"/>
    <w:rPr>
      <w:sz w:val="22"/>
      <w:szCs w:val="22"/>
      <w:lang w:eastAsia="en-US"/>
    </w:rPr>
  </w:style>
  <w:style w:type="character" w:styleId="Hipervnculovisitado">
    <w:name w:val="FollowedHyperlink"/>
    <w:basedOn w:val="Fuentedeprrafopredeter"/>
    <w:uiPriority w:val="99"/>
    <w:semiHidden/>
    <w:unhideWhenUsed/>
    <w:rsid w:val="002476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7224858">
      <w:bodyDiv w:val="1"/>
      <w:marLeft w:val="0"/>
      <w:marRight w:val="0"/>
      <w:marTop w:val="0"/>
      <w:marBottom w:val="0"/>
      <w:divBdr>
        <w:top w:val="none" w:sz="0" w:space="0" w:color="auto"/>
        <w:left w:val="none" w:sz="0" w:space="0" w:color="auto"/>
        <w:bottom w:val="none" w:sz="0" w:space="0" w:color="auto"/>
        <w:right w:val="none" w:sz="0" w:space="0" w:color="auto"/>
      </w:divBdr>
    </w:div>
    <w:div w:id="298192281">
      <w:bodyDiv w:val="1"/>
      <w:marLeft w:val="0"/>
      <w:marRight w:val="0"/>
      <w:marTop w:val="0"/>
      <w:marBottom w:val="0"/>
      <w:divBdr>
        <w:top w:val="none" w:sz="0" w:space="0" w:color="auto"/>
        <w:left w:val="none" w:sz="0" w:space="0" w:color="auto"/>
        <w:bottom w:val="none" w:sz="0" w:space="0" w:color="auto"/>
        <w:right w:val="none" w:sz="0" w:space="0" w:color="auto"/>
      </w:divBdr>
    </w:div>
    <w:div w:id="387531672">
      <w:bodyDiv w:val="1"/>
      <w:marLeft w:val="0"/>
      <w:marRight w:val="0"/>
      <w:marTop w:val="0"/>
      <w:marBottom w:val="0"/>
      <w:divBdr>
        <w:top w:val="none" w:sz="0" w:space="0" w:color="auto"/>
        <w:left w:val="none" w:sz="0" w:space="0" w:color="auto"/>
        <w:bottom w:val="none" w:sz="0" w:space="0" w:color="auto"/>
        <w:right w:val="none" w:sz="0" w:space="0" w:color="auto"/>
      </w:divBdr>
      <w:divsChild>
        <w:div w:id="690912589">
          <w:marLeft w:val="446"/>
          <w:marRight w:val="0"/>
          <w:marTop w:val="0"/>
          <w:marBottom w:val="0"/>
          <w:divBdr>
            <w:top w:val="none" w:sz="0" w:space="0" w:color="auto"/>
            <w:left w:val="none" w:sz="0" w:space="0" w:color="auto"/>
            <w:bottom w:val="none" w:sz="0" w:space="0" w:color="auto"/>
            <w:right w:val="none" w:sz="0" w:space="0" w:color="auto"/>
          </w:divBdr>
        </w:div>
        <w:div w:id="1391729987">
          <w:marLeft w:val="446"/>
          <w:marRight w:val="0"/>
          <w:marTop w:val="0"/>
          <w:marBottom w:val="0"/>
          <w:divBdr>
            <w:top w:val="none" w:sz="0" w:space="0" w:color="auto"/>
            <w:left w:val="none" w:sz="0" w:space="0" w:color="auto"/>
            <w:bottom w:val="none" w:sz="0" w:space="0" w:color="auto"/>
            <w:right w:val="none" w:sz="0" w:space="0" w:color="auto"/>
          </w:divBdr>
        </w:div>
      </w:divsChild>
    </w:div>
    <w:div w:id="512377284">
      <w:bodyDiv w:val="1"/>
      <w:marLeft w:val="0"/>
      <w:marRight w:val="0"/>
      <w:marTop w:val="0"/>
      <w:marBottom w:val="0"/>
      <w:divBdr>
        <w:top w:val="none" w:sz="0" w:space="0" w:color="auto"/>
        <w:left w:val="none" w:sz="0" w:space="0" w:color="auto"/>
        <w:bottom w:val="none" w:sz="0" w:space="0" w:color="auto"/>
        <w:right w:val="none" w:sz="0" w:space="0" w:color="auto"/>
      </w:divBdr>
    </w:div>
    <w:div w:id="523641081">
      <w:bodyDiv w:val="1"/>
      <w:marLeft w:val="0"/>
      <w:marRight w:val="0"/>
      <w:marTop w:val="0"/>
      <w:marBottom w:val="0"/>
      <w:divBdr>
        <w:top w:val="none" w:sz="0" w:space="0" w:color="auto"/>
        <w:left w:val="none" w:sz="0" w:space="0" w:color="auto"/>
        <w:bottom w:val="none" w:sz="0" w:space="0" w:color="auto"/>
        <w:right w:val="none" w:sz="0" w:space="0" w:color="auto"/>
      </w:divBdr>
    </w:div>
    <w:div w:id="526992474">
      <w:bodyDiv w:val="1"/>
      <w:marLeft w:val="0"/>
      <w:marRight w:val="0"/>
      <w:marTop w:val="0"/>
      <w:marBottom w:val="0"/>
      <w:divBdr>
        <w:top w:val="none" w:sz="0" w:space="0" w:color="auto"/>
        <w:left w:val="none" w:sz="0" w:space="0" w:color="auto"/>
        <w:bottom w:val="none" w:sz="0" w:space="0" w:color="auto"/>
        <w:right w:val="none" w:sz="0" w:space="0" w:color="auto"/>
      </w:divBdr>
    </w:div>
    <w:div w:id="569392394">
      <w:bodyDiv w:val="1"/>
      <w:marLeft w:val="0"/>
      <w:marRight w:val="0"/>
      <w:marTop w:val="0"/>
      <w:marBottom w:val="0"/>
      <w:divBdr>
        <w:top w:val="none" w:sz="0" w:space="0" w:color="auto"/>
        <w:left w:val="none" w:sz="0" w:space="0" w:color="auto"/>
        <w:bottom w:val="none" w:sz="0" w:space="0" w:color="auto"/>
        <w:right w:val="none" w:sz="0" w:space="0" w:color="auto"/>
      </w:divBdr>
    </w:div>
    <w:div w:id="986058196">
      <w:bodyDiv w:val="1"/>
      <w:marLeft w:val="0"/>
      <w:marRight w:val="0"/>
      <w:marTop w:val="0"/>
      <w:marBottom w:val="0"/>
      <w:divBdr>
        <w:top w:val="none" w:sz="0" w:space="0" w:color="auto"/>
        <w:left w:val="none" w:sz="0" w:space="0" w:color="auto"/>
        <w:bottom w:val="none" w:sz="0" w:space="0" w:color="auto"/>
        <w:right w:val="none" w:sz="0" w:space="0" w:color="auto"/>
      </w:divBdr>
    </w:div>
    <w:div w:id="1030566788">
      <w:bodyDiv w:val="1"/>
      <w:marLeft w:val="0"/>
      <w:marRight w:val="0"/>
      <w:marTop w:val="0"/>
      <w:marBottom w:val="0"/>
      <w:divBdr>
        <w:top w:val="none" w:sz="0" w:space="0" w:color="auto"/>
        <w:left w:val="none" w:sz="0" w:space="0" w:color="auto"/>
        <w:bottom w:val="none" w:sz="0" w:space="0" w:color="auto"/>
        <w:right w:val="none" w:sz="0" w:space="0" w:color="auto"/>
      </w:divBdr>
    </w:div>
    <w:div w:id="1110588287">
      <w:bodyDiv w:val="1"/>
      <w:marLeft w:val="0"/>
      <w:marRight w:val="0"/>
      <w:marTop w:val="0"/>
      <w:marBottom w:val="0"/>
      <w:divBdr>
        <w:top w:val="none" w:sz="0" w:space="0" w:color="auto"/>
        <w:left w:val="none" w:sz="0" w:space="0" w:color="auto"/>
        <w:bottom w:val="none" w:sz="0" w:space="0" w:color="auto"/>
        <w:right w:val="none" w:sz="0" w:space="0" w:color="auto"/>
      </w:divBdr>
    </w:div>
    <w:div w:id="1207332834">
      <w:bodyDiv w:val="1"/>
      <w:marLeft w:val="0"/>
      <w:marRight w:val="0"/>
      <w:marTop w:val="0"/>
      <w:marBottom w:val="0"/>
      <w:divBdr>
        <w:top w:val="none" w:sz="0" w:space="0" w:color="auto"/>
        <w:left w:val="none" w:sz="0" w:space="0" w:color="auto"/>
        <w:bottom w:val="none" w:sz="0" w:space="0" w:color="auto"/>
        <w:right w:val="none" w:sz="0" w:space="0" w:color="auto"/>
      </w:divBdr>
    </w:div>
    <w:div w:id="1464805302">
      <w:bodyDiv w:val="1"/>
      <w:marLeft w:val="0"/>
      <w:marRight w:val="0"/>
      <w:marTop w:val="0"/>
      <w:marBottom w:val="0"/>
      <w:divBdr>
        <w:top w:val="none" w:sz="0" w:space="0" w:color="auto"/>
        <w:left w:val="none" w:sz="0" w:space="0" w:color="auto"/>
        <w:bottom w:val="none" w:sz="0" w:space="0" w:color="auto"/>
        <w:right w:val="none" w:sz="0" w:space="0" w:color="auto"/>
      </w:divBdr>
    </w:div>
    <w:div w:id="1495145919">
      <w:bodyDiv w:val="1"/>
      <w:marLeft w:val="0"/>
      <w:marRight w:val="0"/>
      <w:marTop w:val="0"/>
      <w:marBottom w:val="0"/>
      <w:divBdr>
        <w:top w:val="none" w:sz="0" w:space="0" w:color="auto"/>
        <w:left w:val="none" w:sz="0" w:space="0" w:color="auto"/>
        <w:bottom w:val="none" w:sz="0" w:space="0" w:color="auto"/>
        <w:right w:val="none" w:sz="0" w:space="0" w:color="auto"/>
      </w:divBdr>
    </w:div>
    <w:div w:id="1537768670">
      <w:bodyDiv w:val="1"/>
      <w:marLeft w:val="0"/>
      <w:marRight w:val="0"/>
      <w:marTop w:val="0"/>
      <w:marBottom w:val="0"/>
      <w:divBdr>
        <w:top w:val="none" w:sz="0" w:space="0" w:color="auto"/>
        <w:left w:val="none" w:sz="0" w:space="0" w:color="auto"/>
        <w:bottom w:val="none" w:sz="0" w:space="0" w:color="auto"/>
        <w:right w:val="none" w:sz="0" w:space="0" w:color="auto"/>
      </w:divBdr>
    </w:div>
    <w:div w:id="1676107696">
      <w:bodyDiv w:val="1"/>
      <w:marLeft w:val="0"/>
      <w:marRight w:val="0"/>
      <w:marTop w:val="0"/>
      <w:marBottom w:val="0"/>
      <w:divBdr>
        <w:top w:val="none" w:sz="0" w:space="0" w:color="auto"/>
        <w:left w:val="none" w:sz="0" w:space="0" w:color="auto"/>
        <w:bottom w:val="none" w:sz="0" w:space="0" w:color="auto"/>
        <w:right w:val="none" w:sz="0" w:space="0" w:color="auto"/>
      </w:divBdr>
    </w:div>
    <w:div w:id="1685746047">
      <w:bodyDiv w:val="1"/>
      <w:marLeft w:val="0"/>
      <w:marRight w:val="0"/>
      <w:marTop w:val="0"/>
      <w:marBottom w:val="0"/>
      <w:divBdr>
        <w:top w:val="none" w:sz="0" w:space="0" w:color="auto"/>
        <w:left w:val="none" w:sz="0" w:space="0" w:color="auto"/>
        <w:bottom w:val="none" w:sz="0" w:space="0" w:color="auto"/>
        <w:right w:val="none" w:sz="0" w:space="0" w:color="auto"/>
      </w:divBdr>
    </w:div>
    <w:div w:id="1694762320">
      <w:bodyDiv w:val="1"/>
      <w:marLeft w:val="0"/>
      <w:marRight w:val="0"/>
      <w:marTop w:val="0"/>
      <w:marBottom w:val="0"/>
      <w:divBdr>
        <w:top w:val="none" w:sz="0" w:space="0" w:color="auto"/>
        <w:left w:val="none" w:sz="0" w:space="0" w:color="auto"/>
        <w:bottom w:val="none" w:sz="0" w:space="0" w:color="auto"/>
        <w:right w:val="none" w:sz="0" w:space="0" w:color="auto"/>
      </w:divBdr>
    </w:div>
    <w:div w:id="1730687318">
      <w:bodyDiv w:val="1"/>
      <w:marLeft w:val="0"/>
      <w:marRight w:val="0"/>
      <w:marTop w:val="0"/>
      <w:marBottom w:val="0"/>
      <w:divBdr>
        <w:top w:val="none" w:sz="0" w:space="0" w:color="auto"/>
        <w:left w:val="none" w:sz="0" w:space="0" w:color="auto"/>
        <w:bottom w:val="none" w:sz="0" w:space="0" w:color="auto"/>
        <w:right w:val="none" w:sz="0" w:space="0" w:color="auto"/>
      </w:divBdr>
    </w:div>
    <w:div w:id="1816604026">
      <w:bodyDiv w:val="1"/>
      <w:marLeft w:val="0"/>
      <w:marRight w:val="0"/>
      <w:marTop w:val="0"/>
      <w:marBottom w:val="0"/>
      <w:divBdr>
        <w:top w:val="none" w:sz="0" w:space="0" w:color="auto"/>
        <w:left w:val="none" w:sz="0" w:space="0" w:color="auto"/>
        <w:bottom w:val="none" w:sz="0" w:space="0" w:color="auto"/>
        <w:right w:val="none" w:sz="0" w:space="0" w:color="auto"/>
      </w:divBdr>
    </w:div>
    <w:div w:id="19356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pilla@meetic-cor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s.ratzlaff@globally.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luaces@globally.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etic.es" TargetMode="External"/><Relationship Id="rId4" Type="http://schemas.openxmlformats.org/officeDocument/2006/relationships/settings" Target="settings.xml"/><Relationship Id="rId9" Type="http://schemas.openxmlformats.org/officeDocument/2006/relationships/hyperlink" Target="https://www.youtube.com/watch?v=LcF-cunUMG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4615-0102-48FB-AC01-437BB132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4742</Characters>
  <Application>Microsoft Office Word</Application>
  <DocSecurity>0</DocSecurity>
  <Lines>39</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5593</CharactersWithSpaces>
  <SharedDoc>false</SharedDoc>
  <HLinks>
    <vt:vector size="30" baseType="variant">
      <vt:variant>
        <vt:i4>3014732</vt:i4>
      </vt:variant>
      <vt:variant>
        <vt:i4>12</vt:i4>
      </vt:variant>
      <vt:variant>
        <vt:i4>0</vt:i4>
      </vt:variant>
      <vt:variant>
        <vt:i4>5</vt:i4>
      </vt:variant>
      <vt:variant>
        <vt:lpwstr>mailto:Elena.martinez@globally.es</vt:lpwstr>
      </vt:variant>
      <vt:variant>
        <vt:lpwstr/>
      </vt:variant>
      <vt:variant>
        <vt:i4>6946825</vt:i4>
      </vt:variant>
      <vt:variant>
        <vt:i4>9</vt:i4>
      </vt:variant>
      <vt:variant>
        <vt:i4>0</vt:i4>
      </vt:variant>
      <vt:variant>
        <vt:i4>5</vt:i4>
      </vt:variant>
      <vt:variant>
        <vt:lpwstr>mailto:cayetana.pelaez@globally.es</vt:lpwstr>
      </vt:variant>
      <vt:variant>
        <vt:lpwstr/>
      </vt:variant>
      <vt:variant>
        <vt:i4>1572926</vt:i4>
      </vt:variant>
      <vt:variant>
        <vt:i4>6</vt:i4>
      </vt:variant>
      <vt:variant>
        <vt:i4>0</vt:i4>
      </vt:variant>
      <vt:variant>
        <vt:i4>5</vt:i4>
      </vt:variant>
      <vt:variant>
        <vt:lpwstr>mailto:l.sangil@meetic-corp.com</vt:lpwstr>
      </vt:variant>
      <vt:variant>
        <vt:lpwstr/>
      </vt:variant>
      <vt:variant>
        <vt:i4>852077</vt:i4>
      </vt:variant>
      <vt:variant>
        <vt:i4>3</vt:i4>
      </vt:variant>
      <vt:variant>
        <vt:i4>0</vt:i4>
      </vt:variant>
      <vt:variant>
        <vt:i4>5</vt:i4>
      </vt:variant>
      <vt:variant>
        <vt:lpwstr>mailto:fatima.galan@globally.es</vt:lpwstr>
      </vt:variant>
      <vt:variant>
        <vt:lpwstr/>
      </vt:variant>
      <vt:variant>
        <vt:i4>1507399</vt:i4>
      </vt:variant>
      <vt:variant>
        <vt:i4>0</vt:i4>
      </vt:variant>
      <vt:variant>
        <vt:i4>0</vt:i4>
      </vt:variant>
      <vt:variant>
        <vt:i4>5</vt:i4>
      </vt:variant>
      <vt:variant>
        <vt:lpwstr>http://www.meetic.es/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San Gil</dc:creator>
  <cp:lastModifiedBy>pablo.mate</cp:lastModifiedBy>
  <cp:revision>3</cp:revision>
  <cp:lastPrinted>2015-03-03T15:40:00Z</cp:lastPrinted>
  <dcterms:created xsi:type="dcterms:W3CDTF">2016-02-02T17:02:00Z</dcterms:created>
  <dcterms:modified xsi:type="dcterms:W3CDTF">2016-02-08T16:25:00Z</dcterms:modified>
</cp:coreProperties>
</file>