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B0E8B" w14:textId="782FE173" w:rsidR="00A15AFD" w:rsidRDefault="00A37DC4">
      <w:pPr>
        <w:pStyle w:val="Textoindependiente"/>
        <w:rPr>
          <w:rFonts w:ascii="Times New Roman"/>
          <w:i w:val="0"/>
          <w:sz w:val="20"/>
        </w:rPr>
      </w:pPr>
      <w:r>
        <w:rPr>
          <w:noProof/>
        </w:rPr>
        <w:drawing>
          <wp:anchor distT="0" distB="0" distL="114300" distR="114300" simplePos="0" relativeHeight="487624704" behindDoc="0" locked="0" layoutInCell="1" allowOverlap="1" wp14:anchorId="7E44D3E2" wp14:editId="082BA0EE">
            <wp:simplePos x="0" y="0"/>
            <wp:positionH relativeFrom="page">
              <wp:align>right</wp:align>
            </wp:positionH>
            <wp:positionV relativeFrom="paragraph">
              <wp:posOffset>-240665</wp:posOffset>
            </wp:positionV>
            <wp:extent cx="7560310" cy="10692130"/>
            <wp:effectExtent l="0" t="0" r="2540" b="0"/>
            <wp:wrapNone/>
            <wp:docPr id="7"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r w:rsidR="0028694F">
        <w:rPr>
          <w:noProof/>
        </w:rPr>
        <w:drawing>
          <wp:anchor distT="0" distB="0" distL="114300" distR="114300" simplePos="0" relativeHeight="487605247" behindDoc="0" locked="0" layoutInCell="1" allowOverlap="1" wp14:anchorId="663FB529" wp14:editId="716AE24E">
            <wp:simplePos x="0" y="0"/>
            <wp:positionH relativeFrom="margin">
              <wp:posOffset>25400</wp:posOffset>
            </wp:positionH>
            <wp:positionV relativeFrom="paragraph">
              <wp:posOffset>12700</wp:posOffset>
            </wp:positionV>
            <wp:extent cx="7219950" cy="4020820"/>
            <wp:effectExtent l="0" t="0" r="0" b="0"/>
            <wp:wrapSquare wrapText="bothSides"/>
            <wp:docPr id="1" name="Imagen 1" descr="Imagen que contiene persona, mujer, niña, hombre&#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Imagen que contiene persona, mujer, niña, hombre&#10;&#10;Descripción generada automáticamente"/>
                    <pic:cNvPicPr/>
                  </pic:nvPicPr>
                  <pic:blipFill>
                    <a:blip r:embed="rId7">
                      <a:extLst>
                        <a:ext uri="{28A0092B-C50C-407E-A947-70E740481C1C}">
                          <a14:useLocalDpi xmlns:a14="http://schemas.microsoft.com/office/drawing/2010/main" val="0"/>
                        </a:ext>
                      </a:extLst>
                    </a:blip>
                    <a:stretch>
                      <a:fillRect/>
                    </a:stretch>
                  </pic:blipFill>
                  <pic:spPr>
                    <a:xfrm>
                      <a:off x="0" y="0"/>
                      <a:ext cx="7219950" cy="4020820"/>
                    </a:xfrm>
                    <a:prstGeom prst="rect">
                      <a:avLst/>
                    </a:prstGeom>
                  </pic:spPr>
                </pic:pic>
              </a:graphicData>
            </a:graphic>
            <wp14:sizeRelH relativeFrom="page">
              <wp14:pctWidth>0</wp14:pctWidth>
            </wp14:sizeRelH>
            <wp14:sizeRelV relativeFrom="page">
              <wp14:pctHeight>0</wp14:pctHeight>
            </wp14:sizeRelV>
          </wp:anchor>
        </w:drawing>
      </w:r>
    </w:p>
    <w:p w14:paraId="7E69B75E" w14:textId="28EBBF07" w:rsidR="00A15AFD" w:rsidRDefault="00A15AFD">
      <w:pPr>
        <w:pStyle w:val="Textoindependiente"/>
        <w:rPr>
          <w:rFonts w:ascii="Times New Roman"/>
          <w:i w:val="0"/>
          <w:sz w:val="20"/>
        </w:rPr>
      </w:pPr>
    </w:p>
    <w:p w14:paraId="0FF3EE13" w14:textId="4655B841" w:rsidR="00A15AFD" w:rsidRDefault="00A15AFD">
      <w:pPr>
        <w:pStyle w:val="Textoindependiente"/>
        <w:rPr>
          <w:rFonts w:ascii="Times New Roman"/>
          <w:i w:val="0"/>
          <w:sz w:val="20"/>
        </w:rPr>
      </w:pPr>
    </w:p>
    <w:p w14:paraId="5E7696C0" w14:textId="5091E17D" w:rsidR="00A15AFD" w:rsidRPr="00CA1308" w:rsidRDefault="00A66674" w:rsidP="00CD3171">
      <w:pPr>
        <w:spacing w:before="88" w:line="237" w:lineRule="auto"/>
        <w:ind w:left="1300" w:right="1022"/>
        <w:jc w:val="center"/>
        <w:rPr>
          <w:b/>
          <w:sz w:val="46"/>
          <w:lang w:val="es-ES"/>
        </w:rPr>
      </w:pPr>
      <w:bookmarkStart w:id="0" w:name="_Hlk109293774"/>
      <w:r>
        <w:rPr>
          <w:b/>
          <w:color w:val="EC137C"/>
          <w:w w:val="90"/>
          <w:sz w:val="46"/>
          <w:lang w:val="es-ES"/>
        </w:rPr>
        <w:t xml:space="preserve">DO’S Y DON’TS </w:t>
      </w:r>
      <w:r w:rsidR="00D04E10">
        <w:rPr>
          <w:b/>
          <w:color w:val="EC137C"/>
          <w:w w:val="90"/>
          <w:sz w:val="46"/>
          <w:lang w:val="es-ES"/>
        </w:rPr>
        <w:t>PARA QUE</w:t>
      </w:r>
      <w:r>
        <w:rPr>
          <w:b/>
          <w:color w:val="EC137C"/>
          <w:w w:val="90"/>
          <w:sz w:val="46"/>
          <w:lang w:val="es-ES"/>
        </w:rPr>
        <w:t xml:space="preserve"> TU MATCH </w:t>
      </w:r>
      <w:r w:rsidR="00D04E10">
        <w:rPr>
          <w:b/>
          <w:color w:val="EC137C"/>
          <w:w w:val="90"/>
          <w:sz w:val="46"/>
          <w:lang w:val="es-ES"/>
        </w:rPr>
        <w:t>NO SE QUEDE EN UN RECUERDO DE VERANO Y</w:t>
      </w:r>
      <w:r>
        <w:rPr>
          <w:b/>
          <w:color w:val="EC137C"/>
          <w:w w:val="90"/>
          <w:sz w:val="46"/>
          <w:lang w:val="es-ES"/>
        </w:rPr>
        <w:t xml:space="preserve"> TENER UN DATING SERIO</w:t>
      </w:r>
    </w:p>
    <w:bookmarkEnd w:id="0"/>
    <w:p w14:paraId="06821A5F" w14:textId="6B23F732" w:rsidR="00A15AFD" w:rsidRPr="00CA1308" w:rsidRDefault="00A15AFD">
      <w:pPr>
        <w:spacing w:before="5"/>
        <w:rPr>
          <w:b/>
          <w:sz w:val="29"/>
          <w:lang w:val="es-ES"/>
        </w:rPr>
      </w:pPr>
    </w:p>
    <w:p w14:paraId="02AB7A23" w14:textId="77D36187" w:rsidR="00A15AFD" w:rsidRPr="00CA1308" w:rsidRDefault="00A15AFD">
      <w:pPr>
        <w:spacing w:before="4"/>
        <w:rPr>
          <w:b/>
          <w:sz w:val="23"/>
          <w:lang w:val="es-ES"/>
        </w:rPr>
      </w:pPr>
    </w:p>
    <w:p w14:paraId="4F499A4B" w14:textId="760EFFA2" w:rsidR="00A37DC4" w:rsidRPr="00A37DC4" w:rsidRDefault="00142713" w:rsidP="00A37DC4">
      <w:pPr>
        <w:spacing w:line="237" w:lineRule="auto"/>
        <w:ind w:left="1204" w:right="1219"/>
        <w:jc w:val="both"/>
        <w:rPr>
          <w:color w:val="35414A"/>
          <w:sz w:val="24"/>
          <w:lang w:val="es-ES"/>
        </w:rPr>
      </w:pPr>
      <w:r>
        <w:rPr>
          <w:color w:val="35414A"/>
          <w:sz w:val="24"/>
          <w:lang w:val="es-ES"/>
        </w:rPr>
        <w:t>Llegan los amores de verano</w:t>
      </w:r>
      <w:r w:rsidR="00A37DC4">
        <w:rPr>
          <w:color w:val="35414A"/>
          <w:sz w:val="24"/>
          <w:lang w:val="es-ES"/>
        </w:rPr>
        <w:t>. Y es que las vacaciones son</w:t>
      </w:r>
      <w:r w:rsidR="00A66674">
        <w:rPr>
          <w:color w:val="35414A"/>
          <w:sz w:val="24"/>
          <w:lang w:val="es-ES"/>
        </w:rPr>
        <w:t xml:space="preserve"> una de las épocas más activas en dating. Tenemos más tiempo, solemos estar más relajados, nos apetece hacer planes y, sobre todo, ¡conocer gente nueva! </w:t>
      </w:r>
      <w:bookmarkStart w:id="1" w:name="_Hlk109294509"/>
      <w:r w:rsidR="00A37DC4" w:rsidRPr="00A37DC4">
        <w:rPr>
          <w:color w:val="35414A"/>
          <w:sz w:val="24"/>
          <w:lang w:val="es-ES"/>
        </w:rPr>
        <w:t xml:space="preserve">Estas experiencias son intensas, burbujeantes, pasionales… </w:t>
      </w:r>
      <w:r w:rsidR="00A37DC4" w:rsidRPr="00A37DC4">
        <w:rPr>
          <w:color w:val="35414A"/>
          <w:sz w:val="24"/>
          <w:lang w:val="es-ES"/>
        </w:rPr>
        <w:t>pero</w:t>
      </w:r>
      <w:r w:rsidR="00A37DC4" w:rsidRPr="00A37DC4">
        <w:rPr>
          <w:color w:val="35414A"/>
          <w:sz w:val="24"/>
          <w:lang w:val="es-ES"/>
        </w:rPr>
        <w:t xml:space="preserve"> ¿por qué tienen que ser efímeras?</w:t>
      </w:r>
    </w:p>
    <w:p w14:paraId="55B11346" w14:textId="77777777" w:rsidR="00A37DC4" w:rsidRPr="00A37DC4" w:rsidRDefault="00A37DC4" w:rsidP="00A37DC4">
      <w:pPr>
        <w:spacing w:line="237" w:lineRule="auto"/>
        <w:ind w:left="1204" w:right="1219"/>
        <w:jc w:val="both"/>
        <w:rPr>
          <w:color w:val="35414A"/>
          <w:sz w:val="24"/>
          <w:lang w:val="es-ES"/>
        </w:rPr>
      </w:pPr>
    </w:p>
    <w:p w14:paraId="01B9DD99" w14:textId="5A19C253" w:rsidR="00B7569A" w:rsidRDefault="00A37DC4" w:rsidP="00A37DC4">
      <w:pPr>
        <w:spacing w:line="237" w:lineRule="auto"/>
        <w:ind w:left="1204" w:right="1219"/>
        <w:jc w:val="both"/>
        <w:rPr>
          <w:color w:val="35414A"/>
          <w:sz w:val="24"/>
          <w:lang w:val="es-ES"/>
        </w:rPr>
      </w:pPr>
      <w:r>
        <w:rPr>
          <w:color w:val="35414A"/>
          <w:sz w:val="24"/>
          <w:lang w:val="es-ES"/>
        </w:rPr>
        <w:t>M</w:t>
      </w:r>
      <w:r w:rsidRPr="00A37DC4">
        <w:rPr>
          <w:color w:val="35414A"/>
          <w:sz w:val="24"/>
          <w:lang w:val="es-ES"/>
        </w:rPr>
        <w:t>ás del 40% de los solteros españoles asegura haber tenido un romance de verano que ha terminado convirtiéndose en el amor definitivo</w:t>
      </w:r>
      <w:r>
        <w:rPr>
          <w:color w:val="35414A"/>
          <w:sz w:val="24"/>
          <w:lang w:val="es-ES"/>
        </w:rPr>
        <w:t>. Por eso, p</w:t>
      </w:r>
      <w:r w:rsidRPr="00A37DC4">
        <w:rPr>
          <w:color w:val="35414A"/>
          <w:sz w:val="24"/>
          <w:lang w:val="es-ES"/>
        </w:rPr>
        <w:t>ara que esa persona tan especial que conoce</w:t>
      </w:r>
      <w:r>
        <w:rPr>
          <w:color w:val="35414A"/>
          <w:sz w:val="24"/>
          <w:lang w:val="es-ES"/>
        </w:rPr>
        <w:t>mo</w:t>
      </w:r>
      <w:r w:rsidRPr="00A37DC4">
        <w:rPr>
          <w:color w:val="35414A"/>
          <w:sz w:val="24"/>
          <w:lang w:val="es-ES"/>
        </w:rPr>
        <w:t>s o conocer</w:t>
      </w:r>
      <w:r>
        <w:rPr>
          <w:color w:val="35414A"/>
          <w:sz w:val="24"/>
          <w:lang w:val="es-ES"/>
        </w:rPr>
        <w:t>emos</w:t>
      </w:r>
      <w:r w:rsidRPr="00A37DC4">
        <w:rPr>
          <w:color w:val="35414A"/>
          <w:sz w:val="24"/>
          <w:lang w:val="es-ES"/>
        </w:rPr>
        <w:t xml:space="preserve"> este verano no se quede en una aventura o un bonito recuerdo, Meetic ofrece una serie de </w:t>
      </w:r>
      <w:proofErr w:type="spellStart"/>
      <w:r w:rsidRPr="00A37DC4">
        <w:rPr>
          <w:color w:val="35414A"/>
          <w:sz w:val="24"/>
          <w:lang w:val="es-ES"/>
        </w:rPr>
        <w:t>tips</w:t>
      </w:r>
      <w:proofErr w:type="spellEnd"/>
      <w:r w:rsidRPr="00A37DC4">
        <w:rPr>
          <w:color w:val="35414A"/>
          <w:sz w:val="24"/>
          <w:lang w:val="es-ES"/>
        </w:rPr>
        <w:t xml:space="preserve"> de lo que debemos hacer y evitar en nuestras primeras citas estas vacaciones para que éstas sean un éxito.</w:t>
      </w:r>
    </w:p>
    <w:bookmarkEnd w:id="1"/>
    <w:p w14:paraId="2054E60A" w14:textId="7409D8C8" w:rsidR="0021288A" w:rsidRDefault="0021288A" w:rsidP="00B7569A">
      <w:pPr>
        <w:spacing w:line="237" w:lineRule="auto"/>
        <w:ind w:left="1204" w:right="1219"/>
        <w:jc w:val="both"/>
        <w:rPr>
          <w:color w:val="35414A"/>
          <w:sz w:val="24"/>
          <w:lang w:val="es-ES"/>
        </w:rPr>
      </w:pPr>
    </w:p>
    <w:p w14:paraId="7FC4EE87" w14:textId="77777777" w:rsidR="006238DF" w:rsidRDefault="006238DF" w:rsidP="00115D8F">
      <w:pPr>
        <w:spacing w:line="237" w:lineRule="auto"/>
        <w:ind w:left="1204" w:right="1219"/>
        <w:jc w:val="both"/>
        <w:rPr>
          <w:b/>
          <w:bCs/>
          <w:color w:val="EC137C"/>
          <w:sz w:val="24"/>
          <w:lang w:val="es-ES"/>
        </w:rPr>
      </w:pPr>
    </w:p>
    <w:p w14:paraId="6F2A5BAD" w14:textId="788E2240" w:rsidR="00115D8F" w:rsidRDefault="000C56B8" w:rsidP="00115D8F">
      <w:pPr>
        <w:spacing w:line="237" w:lineRule="auto"/>
        <w:ind w:left="1204" w:right="1219"/>
        <w:jc w:val="both"/>
        <w:rPr>
          <w:b/>
          <w:bCs/>
          <w:color w:val="EC137C"/>
          <w:sz w:val="24"/>
          <w:lang w:val="es-ES"/>
        </w:rPr>
      </w:pPr>
      <w:r>
        <w:rPr>
          <w:b/>
          <w:bCs/>
          <w:color w:val="EC137C"/>
          <w:sz w:val="24"/>
          <w:lang w:val="es-ES"/>
        </w:rPr>
        <w:t>Prevé la duración de la cita</w:t>
      </w:r>
    </w:p>
    <w:p w14:paraId="55069A88" w14:textId="77777777" w:rsidR="00A37DC4" w:rsidRDefault="00115D8F" w:rsidP="00115D8F">
      <w:pPr>
        <w:spacing w:line="237" w:lineRule="auto"/>
        <w:ind w:left="1204" w:right="1219"/>
        <w:jc w:val="both"/>
        <w:rPr>
          <w:color w:val="35414A"/>
          <w:sz w:val="24"/>
          <w:lang w:val="es-ES"/>
        </w:rPr>
      </w:pPr>
      <w:r w:rsidRPr="00115D8F">
        <w:rPr>
          <w:color w:val="35414A"/>
          <w:sz w:val="24"/>
          <w:lang w:val="es-ES"/>
        </w:rPr>
        <w:t xml:space="preserve">Una cita es una puerta de entrada a conocer a esa persona que </w:t>
      </w:r>
      <w:r w:rsidR="000C56B8">
        <w:rPr>
          <w:color w:val="35414A"/>
          <w:sz w:val="24"/>
          <w:lang w:val="es-ES"/>
        </w:rPr>
        <w:t>nos</w:t>
      </w:r>
      <w:r w:rsidRPr="00115D8F">
        <w:rPr>
          <w:color w:val="35414A"/>
          <w:sz w:val="24"/>
          <w:lang w:val="es-ES"/>
        </w:rPr>
        <w:t xml:space="preserve"> gusta. </w:t>
      </w:r>
      <w:r w:rsidR="000C56B8">
        <w:rPr>
          <w:color w:val="35414A"/>
          <w:sz w:val="24"/>
          <w:lang w:val="es-ES"/>
        </w:rPr>
        <w:t>Hay que evitar ser de los que no ven nunca el momento de marcharse o por contra, ser Speedy González. Hay que plantear el encuentro</w:t>
      </w:r>
      <w:r w:rsidRPr="00115D8F">
        <w:rPr>
          <w:color w:val="35414A"/>
          <w:sz w:val="24"/>
          <w:lang w:val="es-ES"/>
        </w:rPr>
        <w:t xml:space="preserve"> como una invitación de corta duración. </w:t>
      </w:r>
    </w:p>
    <w:p w14:paraId="6EDC83C3" w14:textId="77777777" w:rsidR="00A37DC4" w:rsidRDefault="00A37DC4" w:rsidP="00115D8F">
      <w:pPr>
        <w:spacing w:line="237" w:lineRule="auto"/>
        <w:ind w:left="1204" w:right="1219"/>
        <w:jc w:val="both"/>
        <w:rPr>
          <w:color w:val="35414A"/>
          <w:sz w:val="24"/>
          <w:lang w:val="es-ES"/>
        </w:rPr>
      </w:pPr>
    </w:p>
    <w:p w14:paraId="4E42BAF5" w14:textId="77777777" w:rsidR="00A37DC4" w:rsidRDefault="00A37DC4" w:rsidP="00115D8F">
      <w:pPr>
        <w:spacing w:line="237" w:lineRule="auto"/>
        <w:ind w:left="1204" w:right="1219"/>
        <w:jc w:val="both"/>
        <w:rPr>
          <w:color w:val="35414A"/>
          <w:sz w:val="24"/>
          <w:lang w:val="es-ES"/>
        </w:rPr>
      </w:pPr>
    </w:p>
    <w:p w14:paraId="51983D69" w14:textId="77777777" w:rsidR="00A37DC4" w:rsidRDefault="00A37DC4" w:rsidP="00115D8F">
      <w:pPr>
        <w:spacing w:line="237" w:lineRule="auto"/>
        <w:ind w:left="1204" w:right="1219"/>
        <w:jc w:val="both"/>
        <w:rPr>
          <w:color w:val="35414A"/>
          <w:sz w:val="24"/>
          <w:lang w:val="es-ES"/>
        </w:rPr>
      </w:pPr>
    </w:p>
    <w:p w14:paraId="2B3DDB7B" w14:textId="77777777" w:rsidR="00A37DC4" w:rsidRDefault="00A37DC4" w:rsidP="00115D8F">
      <w:pPr>
        <w:spacing w:line="237" w:lineRule="auto"/>
        <w:ind w:left="1204" w:right="1219"/>
        <w:jc w:val="both"/>
        <w:rPr>
          <w:color w:val="35414A"/>
          <w:sz w:val="24"/>
          <w:lang w:val="es-ES"/>
        </w:rPr>
      </w:pPr>
    </w:p>
    <w:p w14:paraId="18D9361F" w14:textId="04746DED" w:rsidR="00A37DC4" w:rsidRDefault="00A37DC4" w:rsidP="00115D8F">
      <w:pPr>
        <w:spacing w:line="237" w:lineRule="auto"/>
        <w:ind w:left="1204" w:right="1219"/>
        <w:jc w:val="both"/>
        <w:rPr>
          <w:color w:val="35414A"/>
          <w:sz w:val="24"/>
          <w:lang w:val="es-ES"/>
        </w:rPr>
      </w:pPr>
    </w:p>
    <w:p w14:paraId="2BE70E3B" w14:textId="66EFBD85" w:rsidR="00A37DC4" w:rsidRDefault="00A37DC4" w:rsidP="00115D8F">
      <w:pPr>
        <w:spacing w:line="237" w:lineRule="auto"/>
        <w:ind w:left="1204" w:right="1219"/>
        <w:jc w:val="both"/>
        <w:rPr>
          <w:color w:val="35414A"/>
          <w:sz w:val="24"/>
          <w:lang w:val="es-ES"/>
        </w:rPr>
      </w:pPr>
    </w:p>
    <w:p w14:paraId="01334911" w14:textId="78E710AD" w:rsidR="000C56B8" w:rsidRDefault="00115D8F" w:rsidP="00A37DC4">
      <w:pPr>
        <w:spacing w:line="237" w:lineRule="auto"/>
        <w:ind w:left="1204" w:right="1219"/>
        <w:jc w:val="both"/>
        <w:rPr>
          <w:color w:val="35414A"/>
          <w:sz w:val="24"/>
          <w:lang w:val="es-ES"/>
        </w:rPr>
      </w:pPr>
      <w:r w:rsidRPr="00115D8F">
        <w:rPr>
          <w:color w:val="35414A"/>
          <w:sz w:val="24"/>
          <w:lang w:val="es-ES"/>
        </w:rPr>
        <w:t>Con 90 minutos (lo que dura un partido de fútbol) está más que bien. En este sentido, para una primera cita, descarta los planes que incluyan sumar todo un día juntos, que puedan volverse largos o que incluyan pasar una noche fuera. La mejor primera cita es la que da lugar a una segunda. Vamos despacito y con buena letra para conseguirlo.</w:t>
      </w:r>
    </w:p>
    <w:p w14:paraId="53447515" w14:textId="77777777" w:rsidR="000C56B8" w:rsidRDefault="000C56B8" w:rsidP="00115D8F">
      <w:pPr>
        <w:spacing w:line="237" w:lineRule="auto"/>
        <w:ind w:left="1204" w:right="1219"/>
        <w:jc w:val="both"/>
        <w:rPr>
          <w:color w:val="35414A"/>
          <w:sz w:val="24"/>
          <w:lang w:val="es-ES"/>
        </w:rPr>
      </w:pPr>
    </w:p>
    <w:p w14:paraId="75812B60" w14:textId="26A62972" w:rsidR="000C56B8" w:rsidRPr="006238DF" w:rsidRDefault="000C56B8" w:rsidP="00115D8F">
      <w:pPr>
        <w:spacing w:line="237" w:lineRule="auto"/>
        <w:ind w:left="1204" w:right="1219"/>
        <w:jc w:val="both"/>
        <w:rPr>
          <w:b/>
          <w:bCs/>
          <w:color w:val="EC137C"/>
          <w:sz w:val="24"/>
          <w:lang w:val="es-ES"/>
        </w:rPr>
      </w:pPr>
      <w:r w:rsidRPr="006238DF">
        <w:rPr>
          <w:b/>
          <w:bCs/>
          <w:color w:val="EC137C"/>
          <w:sz w:val="24"/>
          <w:lang w:val="es-ES"/>
        </w:rPr>
        <w:t>Acertar es cuestión de método</w:t>
      </w:r>
    </w:p>
    <w:p w14:paraId="5D02ECC3" w14:textId="0679FA3B" w:rsidR="000C56B8" w:rsidRDefault="006238DF" w:rsidP="006238DF">
      <w:pPr>
        <w:spacing w:line="237" w:lineRule="auto"/>
        <w:ind w:left="1204" w:right="1219"/>
        <w:jc w:val="both"/>
        <w:rPr>
          <w:color w:val="35414A"/>
          <w:sz w:val="24"/>
          <w:lang w:val="es-ES"/>
        </w:rPr>
      </w:pPr>
      <w:r>
        <w:rPr>
          <w:color w:val="35414A"/>
          <w:sz w:val="24"/>
          <w:lang w:val="es-ES"/>
        </w:rPr>
        <w:t>Aprovecha</w:t>
      </w:r>
      <w:r w:rsidR="000C56B8" w:rsidRPr="000C56B8">
        <w:rPr>
          <w:color w:val="35414A"/>
          <w:sz w:val="24"/>
          <w:lang w:val="es-ES"/>
        </w:rPr>
        <w:t xml:space="preserve"> la </w:t>
      </w:r>
      <w:r>
        <w:rPr>
          <w:color w:val="35414A"/>
          <w:sz w:val="24"/>
          <w:lang w:val="es-ES"/>
        </w:rPr>
        <w:t>etapa previa</w:t>
      </w:r>
      <w:r w:rsidR="000C56B8" w:rsidRPr="000C56B8">
        <w:rPr>
          <w:color w:val="35414A"/>
          <w:sz w:val="24"/>
          <w:lang w:val="es-ES"/>
        </w:rPr>
        <w:t xml:space="preserve"> de chateo para conocer lo que no le gusta a tu match. Aquí puedes incluir aquellas cosas que le dan miedo, le producen alergia, o directamente no puede hacer. </w:t>
      </w:r>
      <w:r>
        <w:rPr>
          <w:color w:val="35414A"/>
          <w:sz w:val="24"/>
          <w:lang w:val="es-ES"/>
        </w:rPr>
        <w:t>Por ejemplo, si</w:t>
      </w:r>
      <w:r w:rsidR="000C56B8" w:rsidRPr="000C56B8">
        <w:rPr>
          <w:color w:val="35414A"/>
          <w:sz w:val="24"/>
          <w:lang w:val="es-ES"/>
        </w:rPr>
        <w:t xml:space="preserve"> tu match es vegano, tenlo en cuenta para proponer el restaurante en el que se sienta en su salsa.</w:t>
      </w:r>
      <w:r>
        <w:rPr>
          <w:color w:val="35414A"/>
          <w:sz w:val="24"/>
          <w:lang w:val="es-ES"/>
        </w:rPr>
        <w:t xml:space="preserve"> O s</w:t>
      </w:r>
      <w:r w:rsidR="000C56B8" w:rsidRPr="000C56B8">
        <w:rPr>
          <w:color w:val="35414A"/>
          <w:sz w:val="24"/>
          <w:lang w:val="es-ES"/>
        </w:rPr>
        <w:t xml:space="preserve">i tu match sufre de mal de alturas, no le propongas una terraza en </w:t>
      </w:r>
      <w:r>
        <w:rPr>
          <w:color w:val="35414A"/>
          <w:sz w:val="24"/>
          <w:lang w:val="es-ES"/>
        </w:rPr>
        <w:t xml:space="preserve">la azotea del sitio de moda de la ciudad… </w:t>
      </w:r>
      <w:r w:rsidR="000C56B8" w:rsidRPr="000C56B8">
        <w:rPr>
          <w:color w:val="35414A"/>
          <w:sz w:val="24"/>
          <w:lang w:val="es-ES"/>
        </w:rPr>
        <w:t>Cuanta más información tengas acerca de tu match, estas propuestas estarán mejor encaminadas y tendrán más éxito en tu cita.</w:t>
      </w:r>
    </w:p>
    <w:p w14:paraId="2FD45A44" w14:textId="00979DE7" w:rsidR="006238DF" w:rsidRDefault="006238DF" w:rsidP="006238DF">
      <w:pPr>
        <w:spacing w:line="237" w:lineRule="auto"/>
        <w:ind w:left="1204" w:right="1219"/>
        <w:jc w:val="both"/>
        <w:rPr>
          <w:color w:val="35414A"/>
          <w:sz w:val="24"/>
          <w:lang w:val="es-ES"/>
        </w:rPr>
      </w:pPr>
    </w:p>
    <w:p w14:paraId="53914710" w14:textId="5A7D5047" w:rsidR="006238DF" w:rsidRPr="006238DF" w:rsidRDefault="006238DF" w:rsidP="006238DF">
      <w:pPr>
        <w:spacing w:line="237" w:lineRule="auto"/>
        <w:ind w:left="1204" w:right="1219"/>
        <w:jc w:val="both"/>
        <w:rPr>
          <w:b/>
          <w:bCs/>
          <w:color w:val="EC137C"/>
          <w:sz w:val="24"/>
          <w:lang w:val="es-ES"/>
        </w:rPr>
      </w:pPr>
      <w:r w:rsidRPr="006238DF">
        <w:rPr>
          <w:b/>
          <w:bCs/>
          <w:color w:val="EC137C"/>
          <w:sz w:val="24"/>
          <w:lang w:val="es-ES"/>
        </w:rPr>
        <w:t>Una copita, sí; pero ¡no seis!</w:t>
      </w:r>
    </w:p>
    <w:p w14:paraId="6231800A" w14:textId="18FF9580" w:rsidR="006238DF" w:rsidRDefault="006238DF" w:rsidP="006238DF">
      <w:pPr>
        <w:spacing w:line="237" w:lineRule="auto"/>
        <w:ind w:left="1204" w:right="1219"/>
        <w:jc w:val="both"/>
        <w:rPr>
          <w:color w:val="35414A"/>
          <w:sz w:val="24"/>
          <w:lang w:val="es-ES"/>
        </w:rPr>
      </w:pPr>
      <w:r w:rsidRPr="006238DF">
        <w:rPr>
          <w:color w:val="35414A"/>
          <w:sz w:val="24"/>
          <w:lang w:val="es-ES"/>
        </w:rPr>
        <w:t xml:space="preserve">Muchas citas se plantean con un vino mediante. Esto ayuda a soltar la lengua e iniciar una conversación que se tornará más distendida con los brindis, y con la adrenalina </w:t>
      </w:r>
      <w:r>
        <w:rPr>
          <w:color w:val="35414A"/>
          <w:sz w:val="24"/>
          <w:lang w:val="es-ES"/>
        </w:rPr>
        <w:t>disparada</w:t>
      </w:r>
      <w:r w:rsidRPr="006238DF">
        <w:rPr>
          <w:color w:val="35414A"/>
          <w:sz w:val="24"/>
          <w:lang w:val="es-ES"/>
        </w:rPr>
        <w:t xml:space="preserve">. </w:t>
      </w:r>
      <w:r>
        <w:rPr>
          <w:color w:val="35414A"/>
          <w:sz w:val="24"/>
          <w:lang w:val="es-ES"/>
        </w:rPr>
        <w:t>Cuando estés en ese momento, acuérdate</w:t>
      </w:r>
      <w:r w:rsidRPr="006238DF">
        <w:rPr>
          <w:color w:val="35414A"/>
          <w:sz w:val="24"/>
          <w:lang w:val="es-ES"/>
        </w:rPr>
        <w:t xml:space="preserve"> que con </w:t>
      </w:r>
      <w:r>
        <w:rPr>
          <w:color w:val="35414A"/>
          <w:sz w:val="24"/>
          <w:lang w:val="es-ES"/>
        </w:rPr>
        <w:t xml:space="preserve">dos </w:t>
      </w:r>
      <w:r w:rsidRPr="006238DF">
        <w:rPr>
          <w:color w:val="35414A"/>
          <w:sz w:val="24"/>
          <w:lang w:val="es-ES"/>
        </w:rPr>
        <w:t xml:space="preserve">copas las personas </w:t>
      </w:r>
      <w:r w:rsidR="00C9061F">
        <w:rPr>
          <w:color w:val="35414A"/>
          <w:sz w:val="24"/>
          <w:lang w:val="es-ES"/>
        </w:rPr>
        <w:t>pueden ser</w:t>
      </w:r>
      <w:r w:rsidRPr="006238DF">
        <w:rPr>
          <w:color w:val="35414A"/>
          <w:sz w:val="24"/>
          <w:lang w:val="es-ES"/>
        </w:rPr>
        <w:t xml:space="preserve"> más divertidas o habladoras, quizá más entretenidas y mejores confidentes, pero con </w:t>
      </w:r>
      <w:r w:rsidR="00C9061F">
        <w:rPr>
          <w:color w:val="35414A"/>
          <w:sz w:val="24"/>
          <w:lang w:val="es-ES"/>
        </w:rPr>
        <w:t>seis</w:t>
      </w:r>
      <w:r w:rsidRPr="006238DF">
        <w:rPr>
          <w:color w:val="35414A"/>
          <w:sz w:val="24"/>
          <w:lang w:val="es-ES"/>
        </w:rPr>
        <w:t xml:space="preserve"> copas</w:t>
      </w:r>
      <w:r w:rsidR="00C9061F">
        <w:rPr>
          <w:color w:val="35414A"/>
          <w:sz w:val="24"/>
          <w:lang w:val="es-ES"/>
        </w:rPr>
        <w:t>, la cosa cambia. L</w:t>
      </w:r>
      <w:r w:rsidRPr="006238DF">
        <w:rPr>
          <w:color w:val="35414A"/>
          <w:sz w:val="24"/>
          <w:lang w:val="es-ES"/>
        </w:rPr>
        <w:t>o que tendremos delante puede llegar a chocarnos porque el habla, la memoria, la coordinación y la observación de los detalles se pierde. Y cuando estas cosas</w:t>
      </w:r>
      <w:r w:rsidR="00C9061F">
        <w:rPr>
          <w:color w:val="35414A"/>
          <w:sz w:val="24"/>
          <w:lang w:val="es-ES"/>
        </w:rPr>
        <w:t xml:space="preserve"> se pierden</w:t>
      </w:r>
      <w:r w:rsidRPr="006238DF">
        <w:rPr>
          <w:color w:val="35414A"/>
          <w:sz w:val="24"/>
          <w:lang w:val="es-ES"/>
        </w:rPr>
        <w:t>, la cita puede terminar del revés.</w:t>
      </w:r>
    </w:p>
    <w:p w14:paraId="20171E1A" w14:textId="31EA93AD" w:rsidR="00C9061F" w:rsidRDefault="00C9061F" w:rsidP="006238DF">
      <w:pPr>
        <w:spacing w:line="237" w:lineRule="auto"/>
        <w:ind w:left="1204" w:right="1219"/>
        <w:jc w:val="both"/>
        <w:rPr>
          <w:color w:val="35414A"/>
          <w:sz w:val="24"/>
          <w:lang w:val="es-ES"/>
        </w:rPr>
      </w:pPr>
    </w:p>
    <w:p w14:paraId="0F303196" w14:textId="49DDEDD7" w:rsidR="00C9061F" w:rsidRPr="00C9061F" w:rsidRDefault="00C9061F" w:rsidP="006238DF">
      <w:pPr>
        <w:spacing w:line="237" w:lineRule="auto"/>
        <w:ind w:left="1204" w:right="1219"/>
        <w:jc w:val="both"/>
        <w:rPr>
          <w:b/>
          <w:bCs/>
          <w:color w:val="EC137C"/>
          <w:sz w:val="24"/>
          <w:lang w:val="es-ES"/>
        </w:rPr>
      </w:pPr>
      <w:r w:rsidRPr="00C9061F">
        <w:rPr>
          <w:b/>
          <w:bCs/>
          <w:color w:val="EC137C"/>
          <w:sz w:val="24"/>
          <w:lang w:val="es-ES"/>
        </w:rPr>
        <w:t>Ni en tu casa ni en la mía</w:t>
      </w:r>
    </w:p>
    <w:p w14:paraId="61FA349C" w14:textId="1247A315" w:rsidR="00C9061F" w:rsidRDefault="00C9061F" w:rsidP="006238DF">
      <w:pPr>
        <w:spacing w:line="237" w:lineRule="auto"/>
        <w:ind w:left="1204" w:right="1219"/>
        <w:jc w:val="both"/>
        <w:rPr>
          <w:color w:val="35414A"/>
          <w:sz w:val="24"/>
          <w:lang w:val="es-ES"/>
        </w:rPr>
      </w:pPr>
      <w:r w:rsidRPr="00C9061F">
        <w:rPr>
          <w:color w:val="35414A"/>
          <w:sz w:val="24"/>
          <w:lang w:val="es-ES"/>
        </w:rPr>
        <w:t xml:space="preserve">La mejor cita es la que permite a ambos estar cómodos y disfrutar de una tarde o de una velada que permanezca en la memoria. Para conseguirlo, es bueno que vayamos con un ritmo pausado y que nos permita saborear este encuentro. Quedar en la casa de un match es mucho más comprometedor. </w:t>
      </w:r>
      <w:r w:rsidR="00997788">
        <w:rPr>
          <w:color w:val="35414A"/>
          <w:sz w:val="24"/>
          <w:lang w:val="es-ES"/>
        </w:rPr>
        <w:t>Además, al</w:t>
      </w:r>
      <w:r w:rsidRPr="00C9061F">
        <w:rPr>
          <w:color w:val="35414A"/>
          <w:sz w:val="24"/>
          <w:lang w:val="es-ES"/>
        </w:rPr>
        <w:t xml:space="preserve"> quedar en una casa, así sea la tuya, </w:t>
      </w:r>
      <w:r w:rsidR="00997788">
        <w:rPr>
          <w:color w:val="35414A"/>
          <w:sz w:val="24"/>
          <w:lang w:val="es-ES"/>
        </w:rPr>
        <w:t xml:space="preserve">se </w:t>
      </w:r>
      <w:r w:rsidRPr="00C9061F">
        <w:rPr>
          <w:color w:val="35414A"/>
          <w:sz w:val="24"/>
          <w:lang w:val="es-ES"/>
        </w:rPr>
        <w:t>está compartiendo información que no siempre es adecuada para el primer día. En principio, un match no tendría que conocer detalles</w:t>
      </w:r>
      <w:r w:rsidR="00997788">
        <w:rPr>
          <w:color w:val="35414A"/>
          <w:sz w:val="24"/>
          <w:lang w:val="es-ES"/>
        </w:rPr>
        <w:t xml:space="preserve"> como la </w:t>
      </w:r>
      <w:r w:rsidRPr="00C9061F">
        <w:rPr>
          <w:color w:val="35414A"/>
          <w:sz w:val="24"/>
          <w:lang w:val="es-ES"/>
        </w:rPr>
        <w:t>dirección, portal o piso</w:t>
      </w:r>
      <w:r w:rsidR="00997788">
        <w:rPr>
          <w:color w:val="35414A"/>
          <w:sz w:val="24"/>
          <w:lang w:val="es-ES"/>
        </w:rPr>
        <w:t>;</w:t>
      </w:r>
      <w:r w:rsidRPr="00C9061F">
        <w:rPr>
          <w:color w:val="35414A"/>
          <w:sz w:val="24"/>
          <w:lang w:val="es-ES"/>
        </w:rPr>
        <w:t xml:space="preserve"> son datos que se conocerán después, cuando la cosa haya cogido vuelo y de pie a situaciones de mayor intimidad. Empezar por aquí, es como empezar la casa por el tejado. </w:t>
      </w:r>
      <w:r w:rsidR="00997788">
        <w:rPr>
          <w:color w:val="35414A"/>
          <w:sz w:val="24"/>
          <w:lang w:val="es-ES"/>
        </w:rPr>
        <w:t>Desde Meetic, no</w:t>
      </w:r>
      <w:r w:rsidRPr="00C9061F">
        <w:rPr>
          <w:color w:val="35414A"/>
          <w:sz w:val="24"/>
          <w:lang w:val="es-ES"/>
        </w:rPr>
        <w:t xml:space="preserve"> lo </w:t>
      </w:r>
      <w:r w:rsidR="00997788">
        <w:rPr>
          <w:color w:val="35414A"/>
          <w:sz w:val="24"/>
          <w:lang w:val="es-ES"/>
        </w:rPr>
        <w:t>recomendamos en absoluto.</w:t>
      </w:r>
    </w:p>
    <w:p w14:paraId="61480B28" w14:textId="23E0F605" w:rsidR="00997788" w:rsidRDefault="00997788" w:rsidP="006238DF">
      <w:pPr>
        <w:spacing w:line="237" w:lineRule="auto"/>
        <w:ind w:left="1204" w:right="1219"/>
        <w:jc w:val="both"/>
        <w:rPr>
          <w:color w:val="35414A"/>
          <w:sz w:val="24"/>
          <w:lang w:val="es-ES"/>
        </w:rPr>
      </w:pPr>
    </w:p>
    <w:p w14:paraId="084AD44B" w14:textId="72BC0762" w:rsidR="00997788" w:rsidRDefault="00997788" w:rsidP="006238DF">
      <w:pPr>
        <w:spacing w:line="237" w:lineRule="auto"/>
        <w:ind w:left="1204" w:right="1219"/>
        <w:jc w:val="both"/>
        <w:rPr>
          <w:color w:val="35414A"/>
          <w:sz w:val="24"/>
          <w:lang w:val="es-ES"/>
        </w:rPr>
      </w:pPr>
      <w:r>
        <w:rPr>
          <w:color w:val="35414A"/>
          <w:sz w:val="24"/>
          <w:lang w:val="es-ES"/>
        </w:rPr>
        <w:t>Es verano; los días son más largos; las noches más agradables y mejor disfrutar al aire libre en estos primeros encuentros.</w:t>
      </w:r>
    </w:p>
    <w:p w14:paraId="327423A7" w14:textId="2C888A9F" w:rsidR="00997788" w:rsidRDefault="00997788" w:rsidP="006238DF">
      <w:pPr>
        <w:spacing w:line="237" w:lineRule="auto"/>
        <w:ind w:left="1204" w:right="1219"/>
        <w:jc w:val="both"/>
        <w:rPr>
          <w:color w:val="35414A"/>
          <w:sz w:val="24"/>
          <w:lang w:val="es-ES"/>
        </w:rPr>
      </w:pPr>
    </w:p>
    <w:p w14:paraId="0D3ABE25" w14:textId="77777777" w:rsidR="00997788" w:rsidRPr="00115D8F" w:rsidRDefault="00997788" w:rsidP="006238DF">
      <w:pPr>
        <w:spacing w:line="237" w:lineRule="auto"/>
        <w:ind w:left="1204" w:right="1219"/>
        <w:jc w:val="both"/>
        <w:rPr>
          <w:color w:val="35414A"/>
          <w:sz w:val="24"/>
          <w:lang w:val="es-ES"/>
        </w:rPr>
      </w:pPr>
    </w:p>
    <w:p w14:paraId="307E1FBB" w14:textId="265E2CB4" w:rsidR="00115D8F" w:rsidRDefault="00997788" w:rsidP="00115D8F">
      <w:pPr>
        <w:spacing w:line="237" w:lineRule="auto"/>
        <w:ind w:left="1204" w:right="1219"/>
        <w:jc w:val="both"/>
        <w:rPr>
          <w:b/>
          <w:bCs/>
          <w:color w:val="EC137C"/>
          <w:sz w:val="24"/>
          <w:lang w:val="es-ES"/>
        </w:rPr>
      </w:pPr>
      <w:r>
        <w:rPr>
          <w:b/>
          <w:bCs/>
          <w:color w:val="EC137C"/>
          <w:sz w:val="24"/>
          <w:lang w:val="es-ES"/>
        </w:rPr>
        <w:t>Qué deci</w:t>
      </w:r>
      <w:r w:rsidR="00B74DC9">
        <w:rPr>
          <w:b/>
          <w:bCs/>
          <w:color w:val="EC137C"/>
          <w:sz w:val="24"/>
          <w:lang w:val="es-ES"/>
        </w:rPr>
        <w:t>r y qué no</w:t>
      </w:r>
    </w:p>
    <w:p w14:paraId="6C33E0AE" w14:textId="77777777" w:rsidR="00A37DC4" w:rsidRDefault="00997788" w:rsidP="00997788">
      <w:pPr>
        <w:spacing w:line="237" w:lineRule="auto"/>
        <w:ind w:left="1204" w:right="1219"/>
        <w:jc w:val="both"/>
        <w:rPr>
          <w:color w:val="35414A"/>
          <w:sz w:val="24"/>
          <w:lang w:val="es-ES"/>
        </w:rPr>
      </w:pPr>
      <w:r w:rsidRPr="00997788">
        <w:rPr>
          <w:color w:val="35414A"/>
          <w:sz w:val="24"/>
          <w:lang w:val="es-ES"/>
        </w:rPr>
        <w:t xml:space="preserve">Para una cita, </w:t>
      </w:r>
      <w:r w:rsidR="00DC42E9">
        <w:rPr>
          <w:color w:val="35414A"/>
          <w:sz w:val="24"/>
          <w:lang w:val="es-ES"/>
        </w:rPr>
        <w:t xml:space="preserve">hay </w:t>
      </w:r>
      <w:r w:rsidRPr="00997788">
        <w:rPr>
          <w:color w:val="35414A"/>
          <w:sz w:val="24"/>
          <w:lang w:val="es-ES"/>
        </w:rPr>
        <w:t xml:space="preserve">muchos temas </w:t>
      </w:r>
      <w:r w:rsidR="00DC42E9">
        <w:rPr>
          <w:color w:val="35414A"/>
          <w:sz w:val="24"/>
          <w:lang w:val="es-ES"/>
        </w:rPr>
        <w:t xml:space="preserve">que </w:t>
      </w:r>
      <w:r w:rsidRPr="00997788">
        <w:rPr>
          <w:color w:val="35414A"/>
          <w:sz w:val="24"/>
          <w:lang w:val="es-ES"/>
        </w:rPr>
        <w:t xml:space="preserve">se </w:t>
      </w:r>
      <w:r w:rsidR="00B74DC9">
        <w:rPr>
          <w:color w:val="35414A"/>
          <w:sz w:val="24"/>
          <w:lang w:val="es-ES"/>
        </w:rPr>
        <w:t>pueden prever</w:t>
      </w:r>
      <w:r w:rsidR="00DC42E9">
        <w:rPr>
          <w:color w:val="35414A"/>
          <w:sz w:val="24"/>
          <w:lang w:val="es-ES"/>
        </w:rPr>
        <w:t xml:space="preserve">, y que tienen que ver con aspectos de lo que puede </w:t>
      </w:r>
      <w:r w:rsidRPr="00997788">
        <w:rPr>
          <w:color w:val="35414A"/>
          <w:sz w:val="24"/>
          <w:lang w:val="es-ES"/>
        </w:rPr>
        <w:t>aparece</w:t>
      </w:r>
      <w:r w:rsidR="00DC42E9">
        <w:rPr>
          <w:color w:val="35414A"/>
          <w:sz w:val="24"/>
          <w:lang w:val="es-ES"/>
        </w:rPr>
        <w:t>r</w:t>
      </w:r>
      <w:r w:rsidRPr="00997788">
        <w:rPr>
          <w:color w:val="35414A"/>
          <w:sz w:val="24"/>
          <w:lang w:val="es-ES"/>
        </w:rPr>
        <w:t xml:space="preserve"> en tu DNI, con </w:t>
      </w:r>
      <w:r w:rsidR="00DC42E9">
        <w:rPr>
          <w:color w:val="35414A"/>
          <w:sz w:val="24"/>
          <w:lang w:val="es-ES"/>
        </w:rPr>
        <w:t>limitaciones claro</w:t>
      </w:r>
      <w:r w:rsidRPr="00997788">
        <w:rPr>
          <w:color w:val="35414A"/>
          <w:sz w:val="24"/>
          <w:lang w:val="es-ES"/>
        </w:rPr>
        <w:t xml:space="preserve">. Yo nací ese mismo año, mi madre es de Pamplona como tú, </w:t>
      </w:r>
      <w:r w:rsidR="00DC42E9">
        <w:rPr>
          <w:color w:val="35414A"/>
          <w:sz w:val="24"/>
          <w:lang w:val="es-ES"/>
        </w:rPr>
        <w:t>de dónde viene tu nombre, cómo te gusta que te llamen… pueden ser algunos ejemplos.</w:t>
      </w:r>
      <w:r w:rsidRPr="00997788">
        <w:rPr>
          <w:color w:val="35414A"/>
          <w:sz w:val="24"/>
          <w:lang w:val="es-ES"/>
        </w:rPr>
        <w:t xml:space="preserve"> Esto es, porque la información de registro funciona como un marco de información sobre una persona que no </w:t>
      </w:r>
      <w:r w:rsidR="00DC42E9">
        <w:rPr>
          <w:color w:val="35414A"/>
          <w:sz w:val="24"/>
          <w:lang w:val="es-ES"/>
        </w:rPr>
        <w:t>hemos</w:t>
      </w:r>
      <w:r w:rsidRPr="00997788">
        <w:rPr>
          <w:color w:val="35414A"/>
          <w:sz w:val="24"/>
          <w:lang w:val="es-ES"/>
        </w:rPr>
        <w:t xml:space="preserve"> visto </w:t>
      </w:r>
      <w:r w:rsidR="00DC42E9">
        <w:rPr>
          <w:color w:val="35414A"/>
          <w:sz w:val="24"/>
          <w:lang w:val="es-ES"/>
        </w:rPr>
        <w:t>nunca</w:t>
      </w:r>
      <w:r w:rsidRPr="00997788">
        <w:rPr>
          <w:color w:val="35414A"/>
          <w:sz w:val="24"/>
          <w:lang w:val="es-ES"/>
        </w:rPr>
        <w:t xml:space="preserve">. </w:t>
      </w:r>
    </w:p>
    <w:p w14:paraId="241F1392" w14:textId="77777777" w:rsidR="00A37DC4" w:rsidRDefault="00A37DC4" w:rsidP="00997788">
      <w:pPr>
        <w:spacing w:line="237" w:lineRule="auto"/>
        <w:ind w:left="1204" w:right="1219"/>
        <w:jc w:val="both"/>
        <w:rPr>
          <w:color w:val="35414A"/>
          <w:sz w:val="24"/>
          <w:lang w:val="es-ES"/>
        </w:rPr>
      </w:pPr>
    </w:p>
    <w:p w14:paraId="152ED072" w14:textId="77777777" w:rsidR="00A37DC4" w:rsidRDefault="00A37DC4" w:rsidP="00997788">
      <w:pPr>
        <w:spacing w:line="237" w:lineRule="auto"/>
        <w:ind w:left="1204" w:right="1219"/>
        <w:jc w:val="both"/>
        <w:rPr>
          <w:color w:val="35414A"/>
          <w:sz w:val="24"/>
          <w:lang w:val="es-ES"/>
        </w:rPr>
      </w:pPr>
    </w:p>
    <w:p w14:paraId="416F5B19" w14:textId="5FE8FC80" w:rsidR="00A37DC4" w:rsidRDefault="00A37DC4" w:rsidP="00997788">
      <w:pPr>
        <w:spacing w:line="237" w:lineRule="auto"/>
        <w:ind w:left="1204" w:right="1219"/>
        <w:jc w:val="both"/>
        <w:rPr>
          <w:color w:val="35414A"/>
          <w:sz w:val="24"/>
          <w:lang w:val="es-ES"/>
        </w:rPr>
      </w:pPr>
      <w:r>
        <w:rPr>
          <w:noProof/>
        </w:rPr>
        <w:drawing>
          <wp:anchor distT="0" distB="0" distL="114300" distR="114300" simplePos="0" relativeHeight="487626752" behindDoc="0" locked="0" layoutInCell="1" allowOverlap="1" wp14:anchorId="68316107" wp14:editId="2AAEBDD1">
            <wp:simplePos x="0" y="0"/>
            <wp:positionH relativeFrom="page">
              <wp:posOffset>0</wp:posOffset>
            </wp:positionH>
            <wp:positionV relativeFrom="paragraph">
              <wp:posOffset>-10300970</wp:posOffset>
            </wp:positionV>
            <wp:extent cx="7560310" cy="10692130"/>
            <wp:effectExtent l="0" t="0" r="2540" b="0"/>
            <wp:wrapNone/>
            <wp:docPr id="2"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5F541DB6" w14:textId="162A65C3" w:rsidR="00A37DC4" w:rsidRDefault="00A37DC4" w:rsidP="00997788">
      <w:pPr>
        <w:spacing w:line="237" w:lineRule="auto"/>
        <w:ind w:left="1204" w:right="1219"/>
        <w:jc w:val="both"/>
        <w:rPr>
          <w:color w:val="35414A"/>
          <w:sz w:val="24"/>
          <w:lang w:val="es-ES"/>
        </w:rPr>
      </w:pPr>
      <w:r>
        <w:rPr>
          <w:noProof/>
        </w:rPr>
        <w:lastRenderedPageBreak/>
        <w:drawing>
          <wp:anchor distT="0" distB="0" distL="114300" distR="114300" simplePos="0" relativeHeight="487628800" behindDoc="0" locked="0" layoutInCell="1" allowOverlap="1" wp14:anchorId="13B49B07" wp14:editId="1855E18B">
            <wp:simplePos x="0" y="0"/>
            <wp:positionH relativeFrom="page">
              <wp:posOffset>19050</wp:posOffset>
            </wp:positionH>
            <wp:positionV relativeFrom="paragraph">
              <wp:posOffset>-243840</wp:posOffset>
            </wp:positionV>
            <wp:extent cx="7560310" cy="10692130"/>
            <wp:effectExtent l="0" t="0" r="2540" b="0"/>
            <wp:wrapNone/>
            <wp:docPr id="4" name="Picture 36" descr="Form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6" descr="Forma&#10;&#10;Descripción generada automáticamente con confianza baj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560310" cy="10692130"/>
                    </a:xfrm>
                    <a:prstGeom prst="rect">
                      <a:avLst/>
                    </a:prstGeom>
                    <a:noFill/>
                    <a:ln>
                      <a:noFill/>
                    </a:ln>
                  </pic:spPr>
                </pic:pic>
              </a:graphicData>
            </a:graphic>
          </wp:anchor>
        </w:drawing>
      </w:r>
    </w:p>
    <w:p w14:paraId="04A15BDC" w14:textId="77777777" w:rsidR="00A37DC4" w:rsidRDefault="00A37DC4" w:rsidP="00997788">
      <w:pPr>
        <w:spacing w:line="237" w:lineRule="auto"/>
        <w:ind w:left="1204" w:right="1219"/>
        <w:jc w:val="both"/>
        <w:rPr>
          <w:color w:val="35414A"/>
          <w:sz w:val="24"/>
          <w:lang w:val="es-ES"/>
        </w:rPr>
      </w:pPr>
    </w:p>
    <w:p w14:paraId="139991C4" w14:textId="5679B53A" w:rsidR="00997788" w:rsidRPr="00997788" w:rsidRDefault="00997788" w:rsidP="00997788">
      <w:pPr>
        <w:spacing w:line="237" w:lineRule="auto"/>
        <w:ind w:left="1204" w:right="1219"/>
        <w:jc w:val="both"/>
        <w:rPr>
          <w:color w:val="35414A"/>
          <w:sz w:val="24"/>
          <w:lang w:val="es-ES"/>
        </w:rPr>
      </w:pPr>
      <w:r w:rsidRPr="00997788">
        <w:rPr>
          <w:color w:val="35414A"/>
          <w:sz w:val="24"/>
          <w:lang w:val="es-ES"/>
        </w:rPr>
        <w:t xml:space="preserve">Si tu match es de otro país, lo habitual es preguntarle por cómo es ese lugar, cuándo llegó aquí, o qué es lo que resaltaría de su cultura. Y aquí es importante </w:t>
      </w:r>
      <w:r w:rsidR="00DC42E9">
        <w:rPr>
          <w:color w:val="35414A"/>
          <w:sz w:val="24"/>
          <w:lang w:val="es-ES"/>
        </w:rPr>
        <w:t>saber</w:t>
      </w:r>
      <w:r w:rsidRPr="00997788">
        <w:rPr>
          <w:color w:val="35414A"/>
          <w:sz w:val="24"/>
          <w:lang w:val="es-ES"/>
        </w:rPr>
        <w:t xml:space="preserve"> que, en una cita, lo que hará que las cosas salgan mejor es tener una visión imparcial de las cosas.</w:t>
      </w:r>
    </w:p>
    <w:p w14:paraId="4923F467" w14:textId="77777777" w:rsidR="00DC42E9" w:rsidRDefault="00DC42E9" w:rsidP="00997788">
      <w:pPr>
        <w:spacing w:line="237" w:lineRule="auto"/>
        <w:ind w:left="1204" w:right="1219"/>
        <w:jc w:val="both"/>
        <w:rPr>
          <w:color w:val="35414A"/>
          <w:sz w:val="24"/>
          <w:lang w:val="es-ES"/>
        </w:rPr>
      </w:pPr>
    </w:p>
    <w:p w14:paraId="5A23C1D1" w14:textId="67395834" w:rsidR="00115D8F" w:rsidRPr="00DC42E9" w:rsidRDefault="00DC42E9" w:rsidP="00115D8F">
      <w:pPr>
        <w:spacing w:line="237" w:lineRule="auto"/>
        <w:ind w:left="1204" w:right="1219"/>
        <w:jc w:val="both"/>
        <w:rPr>
          <w:b/>
          <w:color w:val="EC137C"/>
          <w:w w:val="90"/>
          <w:sz w:val="24"/>
          <w:szCs w:val="24"/>
          <w:lang w:val="es-ES"/>
        </w:rPr>
      </w:pPr>
      <w:r w:rsidRPr="00DC42E9">
        <w:rPr>
          <w:b/>
          <w:color w:val="EC137C"/>
          <w:w w:val="90"/>
          <w:sz w:val="24"/>
          <w:szCs w:val="24"/>
          <w:lang w:val="es-ES"/>
        </w:rPr>
        <w:t>Cómo se dice</w:t>
      </w:r>
    </w:p>
    <w:p w14:paraId="124BA02E" w14:textId="3C3A87A8" w:rsidR="00DC42E9" w:rsidRDefault="00DC42E9" w:rsidP="00DC42E9">
      <w:pPr>
        <w:spacing w:line="237" w:lineRule="auto"/>
        <w:ind w:left="1204" w:right="1219"/>
        <w:jc w:val="both"/>
        <w:rPr>
          <w:sz w:val="24"/>
          <w:lang w:val="es-ES"/>
        </w:rPr>
      </w:pPr>
      <w:r w:rsidRPr="00DC42E9">
        <w:rPr>
          <w:sz w:val="24"/>
          <w:lang w:val="es-ES"/>
        </w:rPr>
        <w:t xml:space="preserve">Ante cuál debe ser </w:t>
      </w:r>
      <w:r w:rsidR="00613F7D">
        <w:rPr>
          <w:sz w:val="24"/>
          <w:lang w:val="es-ES"/>
        </w:rPr>
        <w:t>el tono de conversación</w:t>
      </w:r>
      <w:r w:rsidRPr="00DC42E9">
        <w:rPr>
          <w:sz w:val="24"/>
          <w:lang w:val="es-ES"/>
        </w:rPr>
        <w:t xml:space="preserve"> de una cita, siempre serán mejor bienvenidas las </w:t>
      </w:r>
      <w:r w:rsidR="00613F7D">
        <w:rPr>
          <w:sz w:val="24"/>
          <w:lang w:val="es-ES"/>
        </w:rPr>
        <w:t>charlas</w:t>
      </w:r>
      <w:r w:rsidRPr="00DC42E9">
        <w:rPr>
          <w:sz w:val="24"/>
          <w:lang w:val="es-ES"/>
        </w:rPr>
        <w:t xml:space="preserve"> tolerantes, optimistas, positivas y comprensivas. Esto funciona como una sugerencia de coaching para cualquier asunto vital. Las personas con disposición positiva caen mejor, se les considera más resolutivas y su compañía se desea más, que aquellas personas que ven el vaso vacío y su vida sin oportunidades.</w:t>
      </w:r>
    </w:p>
    <w:p w14:paraId="2C731DA3" w14:textId="77777777" w:rsidR="00084109" w:rsidRPr="00DC42E9" w:rsidRDefault="00084109" w:rsidP="00DC42E9">
      <w:pPr>
        <w:spacing w:line="237" w:lineRule="auto"/>
        <w:ind w:left="1204" w:right="1219"/>
        <w:jc w:val="both"/>
        <w:rPr>
          <w:sz w:val="24"/>
          <w:lang w:val="es-ES"/>
        </w:rPr>
      </w:pPr>
    </w:p>
    <w:p w14:paraId="7A4CBDA7" w14:textId="3456FE6A" w:rsidR="00DC42E9" w:rsidRPr="00DC42E9" w:rsidRDefault="00DC42E9" w:rsidP="00DC42E9">
      <w:pPr>
        <w:spacing w:line="237" w:lineRule="auto"/>
        <w:ind w:left="1204" w:right="1219"/>
        <w:jc w:val="both"/>
        <w:rPr>
          <w:sz w:val="24"/>
          <w:lang w:val="es-ES"/>
        </w:rPr>
      </w:pPr>
      <w:r w:rsidRPr="00DC42E9">
        <w:rPr>
          <w:sz w:val="24"/>
          <w:lang w:val="es-ES"/>
        </w:rPr>
        <w:t xml:space="preserve">Ojo, no se trata de que si tu match se dedica a lo que menos te gusta del mundo le mientas y le digas que te encanta. Se trata de ser positivo en las reacciones, o tolerante en ellas, antes que mostrarse irritable, agresivo o censurador. Si tu match trabaja en una empresa de lomo ibérico y tú eres de Green </w:t>
      </w:r>
      <w:proofErr w:type="spellStart"/>
      <w:r w:rsidRPr="00DC42E9">
        <w:rPr>
          <w:sz w:val="24"/>
          <w:lang w:val="es-ES"/>
        </w:rPr>
        <w:t>Peace</w:t>
      </w:r>
      <w:proofErr w:type="spellEnd"/>
      <w:r w:rsidRPr="00DC42E9">
        <w:rPr>
          <w:sz w:val="24"/>
          <w:lang w:val="es-ES"/>
        </w:rPr>
        <w:t xml:space="preserve">, a lo mejor conviene saber qué otros puntos en común tenéis, antes de que alguno se levante de la mesa sin intentarlo. </w:t>
      </w:r>
    </w:p>
    <w:p w14:paraId="0B9969C4" w14:textId="77777777" w:rsidR="0081786D" w:rsidRDefault="0081786D" w:rsidP="00DC42E9">
      <w:pPr>
        <w:spacing w:line="237" w:lineRule="auto"/>
        <w:ind w:left="1204" w:right="1219"/>
        <w:jc w:val="both"/>
        <w:rPr>
          <w:sz w:val="24"/>
          <w:lang w:val="es-ES"/>
        </w:rPr>
      </w:pPr>
    </w:p>
    <w:p w14:paraId="5F05890D" w14:textId="746AC759" w:rsidR="0028694F" w:rsidRDefault="00DC42E9" w:rsidP="00C01F52">
      <w:pPr>
        <w:spacing w:line="237" w:lineRule="auto"/>
        <w:ind w:left="1204" w:right="1219"/>
        <w:jc w:val="both"/>
        <w:rPr>
          <w:color w:val="35414A"/>
          <w:sz w:val="24"/>
          <w:lang w:val="es-ES"/>
        </w:rPr>
      </w:pPr>
      <w:r w:rsidRPr="00DC42E9">
        <w:rPr>
          <w:sz w:val="24"/>
          <w:lang w:val="es-ES"/>
        </w:rPr>
        <w:t xml:space="preserve">Los temas que conviene dejar para </w:t>
      </w:r>
      <w:r w:rsidR="00FF068F">
        <w:rPr>
          <w:sz w:val="24"/>
          <w:lang w:val="es-ES"/>
        </w:rPr>
        <w:t>más adelante y otras fechas</w:t>
      </w:r>
      <w:r w:rsidRPr="00DC42E9">
        <w:rPr>
          <w:sz w:val="24"/>
          <w:lang w:val="es-ES"/>
        </w:rPr>
        <w:t xml:space="preserve"> son los que se conocen como sensibles: la política, la religión, el dinero y la enfermedad, los familiares (hijos o padres), y los ex.</w:t>
      </w:r>
    </w:p>
    <w:p w14:paraId="003E0829" w14:textId="7A5A2D43" w:rsidR="00CB482D" w:rsidRDefault="00CB482D" w:rsidP="00B7569A">
      <w:pPr>
        <w:spacing w:line="237" w:lineRule="auto"/>
        <w:ind w:left="1204" w:right="1219"/>
        <w:jc w:val="both"/>
        <w:rPr>
          <w:color w:val="35414A"/>
          <w:sz w:val="24"/>
          <w:lang w:val="es-ES"/>
        </w:rPr>
      </w:pPr>
    </w:p>
    <w:p w14:paraId="4CB4355D" w14:textId="54176059" w:rsidR="000200E0" w:rsidRPr="000200E0" w:rsidRDefault="000200E0" w:rsidP="000200E0">
      <w:pPr>
        <w:spacing w:line="237" w:lineRule="auto"/>
        <w:ind w:left="1204" w:right="1219"/>
        <w:jc w:val="both"/>
        <w:rPr>
          <w:color w:val="7030A0"/>
          <w:sz w:val="24"/>
          <w:lang w:val="es-ES"/>
        </w:rPr>
      </w:pPr>
    </w:p>
    <w:p w14:paraId="38701916" w14:textId="77777777" w:rsidR="000200E0" w:rsidRPr="000200E0" w:rsidRDefault="000200E0" w:rsidP="000200E0">
      <w:pPr>
        <w:spacing w:line="237" w:lineRule="auto"/>
        <w:ind w:left="1204" w:right="1219"/>
        <w:jc w:val="both"/>
        <w:rPr>
          <w:color w:val="35414A"/>
          <w:sz w:val="24"/>
          <w:lang w:val="es-ES"/>
        </w:rPr>
      </w:pPr>
    </w:p>
    <w:p w14:paraId="1571E9B4" w14:textId="2B1553D4" w:rsidR="00A11ED8" w:rsidRPr="00BA239E" w:rsidRDefault="00A11ED8">
      <w:pPr>
        <w:rPr>
          <w:b/>
          <w:sz w:val="20"/>
          <w:lang w:val="es-ES"/>
        </w:rPr>
      </w:pPr>
    </w:p>
    <w:p w14:paraId="200E2A92" w14:textId="1322114A" w:rsidR="00A15AFD" w:rsidRPr="00BA239E" w:rsidRDefault="00A15AFD">
      <w:pPr>
        <w:rPr>
          <w:b/>
          <w:sz w:val="20"/>
          <w:lang w:val="es-ES"/>
        </w:rPr>
      </w:pPr>
    </w:p>
    <w:p w14:paraId="1381B7E9" w14:textId="308CCD7B" w:rsidR="00A11ED8" w:rsidRDefault="00A11ED8" w:rsidP="00A11ED8">
      <w:pPr>
        <w:spacing w:before="1" w:line="237" w:lineRule="auto"/>
        <w:ind w:left="1134" w:right="1164"/>
        <w:jc w:val="both"/>
        <w:rPr>
          <w:bCs/>
          <w:sz w:val="20"/>
          <w:lang w:val="es-ES"/>
        </w:rPr>
      </w:pPr>
      <w:r w:rsidRPr="00CF1E9E">
        <w:rPr>
          <w:b/>
          <w:color w:val="EC137C"/>
          <w:sz w:val="20"/>
          <w:lang w:val="es-ES"/>
        </w:rPr>
        <w:t>¿QUÉ ES MEETIC?</w:t>
      </w:r>
    </w:p>
    <w:p w14:paraId="727914EC" w14:textId="290ADD9B" w:rsidR="00A11ED8" w:rsidRPr="007B4838" w:rsidRDefault="00A11ED8" w:rsidP="00A11ED8">
      <w:pPr>
        <w:spacing w:before="1" w:line="237" w:lineRule="auto"/>
        <w:ind w:left="1134" w:right="1164"/>
        <w:jc w:val="both"/>
        <w:rPr>
          <w:bCs/>
          <w:sz w:val="20"/>
          <w:lang w:val="es-ES"/>
        </w:rPr>
      </w:pPr>
      <w:r>
        <w:rPr>
          <w:noProof/>
        </w:rPr>
        <mc:AlternateContent>
          <mc:Choice Requires="wps">
            <w:drawing>
              <wp:anchor distT="0" distB="0" distL="114300" distR="114300" simplePos="0" relativeHeight="487606272" behindDoc="0" locked="0" layoutInCell="1" allowOverlap="1" wp14:anchorId="2A24932D" wp14:editId="582EFF7C">
                <wp:simplePos x="0" y="0"/>
                <wp:positionH relativeFrom="column">
                  <wp:posOffset>736600</wp:posOffset>
                </wp:positionH>
                <wp:positionV relativeFrom="paragraph">
                  <wp:posOffset>1657985</wp:posOffset>
                </wp:positionV>
                <wp:extent cx="5803900" cy="701675"/>
                <wp:effectExtent l="0" t="0" r="6350" b="3175"/>
                <wp:wrapNone/>
                <wp:docPr id="2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03900" cy="70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8"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9"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0"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wps:txbx>
                      <wps:bodyPr rot="0" vert="horz" wrap="square" lIns="0" tIns="0" rIns="0" bIns="0" anchor="t" anchorCtr="0" upright="1">
                        <a:noAutofit/>
                      </wps:bodyPr>
                    </wps:wsp>
                  </a:graphicData>
                </a:graphic>
                <wp14:sizeRelH relativeFrom="margin">
                  <wp14:pctWidth>0</wp14:pctWidth>
                </wp14:sizeRelH>
              </wp:anchor>
            </w:drawing>
          </mc:Choice>
          <mc:Fallback>
            <w:pict>
              <v:shapetype w14:anchorId="2A24932D" id="_x0000_t202" coordsize="21600,21600" o:spt="202" path="m,l,21600r21600,l21600,xe">
                <v:stroke joinstyle="miter"/>
                <v:path gradientshapeok="t" o:connecttype="rect"/>
              </v:shapetype>
              <v:shape id="Text Box 5" o:spid="_x0000_s1026" type="#_x0000_t202" style="position:absolute;left:0;text-align:left;margin-left:58pt;margin-top:130.55pt;width:457pt;height:55.25pt;z-index:487606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" filled="f" stroked="f">
                <v:textbox inset="0,0,0,0">
                  <w:txbxContent>
                    <w:p w14:paraId="075B3E1B" w14:textId="77777777" w:rsidR="00A11ED8" w:rsidRPr="00CF1E9E" w:rsidRDefault="00A11ED8" w:rsidP="00A11ED8">
                      <w:pPr>
                        <w:spacing w:before="1" w:line="206" w:lineRule="exact"/>
                        <w:ind w:right="2445"/>
                        <w:rPr>
                          <w:rFonts w:ascii="Gill Sans MT"/>
                          <w:b/>
                          <w:sz w:val="18"/>
                          <w:lang w:val="es-ES"/>
                        </w:rPr>
                      </w:pPr>
                      <w:r w:rsidRPr="00CF1E9E">
                        <w:rPr>
                          <w:rFonts w:ascii="Gill Sans MT"/>
                          <w:b/>
                          <w:w w:val="110"/>
                          <w:sz w:val="18"/>
                          <w:lang w:val="es-ES"/>
                        </w:rPr>
                        <w:t>Contactos de prensa</w:t>
                      </w:r>
                    </w:p>
                    <w:p w14:paraId="526A3732" w14:textId="77777777" w:rsidR="00A11ED8" w:rsidRPr="00CF1E9E" w:rsidRDefault="00A11ED8" w:rsidP="00A11ED8">
                      <w:pPr>
                        <w:spacing w:line="214" w:lineRule="exact"/>
                        <w:ind w:right="2445"/>
                        <w:rPr>
                          <w:sz w:val="18"/>
                          <w:lang w:val="es-ES"/>
                        </w:rPr>
                      </w:pPr>
                      <w:r w:rsidRPr="00CF1E9E">
                        <w:rPr>
                          <w:sz w:val="18"/>
                          <w:lang w:val="es-ES"/>
                        </w:rPr>
                        <w:t>ATREVIA</w:t>
                      </w:r>
                    </w:p>
                    <w:p w14:paraId="4FD46B81" w14:textId="77777777" w:rsidR="00A11ED8" w:rsidRPr="00CF1E9E" w:rsidRDefault="00A11ED8" w:rsidP="00A11ED8">
                      <w:pPr>
                        <w:spacing w:line="217" w:lineRule="exact"/>
                        <w:ind w:right="2445"/>
                        <w:rPr>
                          <w:rStyle w:val="Hipervnculo"/>
                          <w:color w:val="auto"/>
                          <w:sz w:val="18"/>
                          <w:lang w:val="es-ES"/>
                        </w:rPr>
                      </w:pPr>
                      <w:r w:rsidRPr="00CF1E9E">
                        <w:rPr>
                          <w:sz w:val="18"/>
                          <w:lang w:val="es-ES"/>
                        </w:rPr>
                        <w:t xml:space="preserve">Lores Serrano – </w:t>
                      </w:r>
                      <w:hyperlink r:id="rId11" w:history="1">
                        <w:r w:rsidRPr="00CF1E9E">
                          <w:rPr>
                            <w:rStyle w:val="Hipervnculo"/>
                            <w:color w:val="auto"/>
                            <w:sz w:val="18"/>
                            <w:lang w:val="es-ES"/>
                          </w:rPr>
                          <w:t xml:space="preserve">lserrano@atrevia.com – </w:t>
                        </w:r>
                      </w:hyperlink>
                      <w:r w:rsidRPr="00CF1E9E">
                        <w:rPr>
                          <w:rStyle w:val="Hipervnculo"/>
                          <w:color w:val="auto"/>
                          <w:sz w:val="18"/>
                          <w:lang w:val="es-ES"/>
                        </w:rPr>
                        <w:t xml:space="preserve"> 696529050</w:t>
                      </w:r>
                    </w:p>
                    <w:p w14:paraId="232D14BF" w14:textId="16DD05F4" w:rsidR="00A11ED8" w:rsidRDefault="00A11ED8" w:rsidP="00A11ED8">
                      <w:pPr>
                        <w:spacing w:line="217" w:lineRule="exact"/>
                        <w:ind w:right="2445"/>
                        <w:rPr>
                          <w:sz w:val="18"/>
                          <w:u w:val="single"/>
                          <w:lang w:val="es-ES"/>
                        </w:rPr>
                      </w:pPr>
                      <w:r w:rsidRPr="00CF1E9E">
                        <w:rPr>
                          <w:sz w:val="18"/>
                          <w:lang w:val="es-ES"/>
                        </w:rPr>
                        <w:t xml:space="preserve">María González– </w:t>
                      </w:r>
                      <w:hyperlink r:id="rId12" w:history="1">
                        <w:r w:rsidRPr="00CF1E9E">
                          <w:rPr>
                            <w:rStyle w:val="Hipervnculo"/>
                            <w:color w:val="auto"/>
                            <w:sz w:val="18"/>
                            <w:lang w:val="es-ES"/>
                          </w:rPr>
                          <w:t xml:space="preserve">mggarcia@atrevia.com </w:t>
                        </w:r>
                        <w:r w:rsidR="00A26970">
                          <w:rPr>
                            <w:rStyle w:val="Hipervnculo"/>
                            <w:color w:val="auto"/>
                            <w:sz w:val="18"/>
                            <w:lang w:val="es-ES"/>
                          </w:rPr>
                          <w:t>–</w:t>
                        </w:r>
                      </w:hyperlink>
                      <w:r w:rsidRPr="00CF1E9E">
                        <w:rPr>
                          <w:sz w:val="18"/>
                          <w:u w:val="single"/>
                          <w:lang w:val="es-ES"/>
                        </w:rPr>
                        <w:t xml:space="preserve"> 629535435</w:t>
                      </w:r>
                    </w:p>
                    <w:p w14:paraId="0628D0B7" w14:textId="33DA2DAF" w:rsidR="00A26970" w:rsidRPr="00A26970" w:rsidRDefault="00A26970" w:rsidP="00A11ED8">
                      <w:pPr>
                        <w:spacing w:line="217" w:lineRule="exact"/>
                        <w:ind w:right="2445"/>
                        <w:rPr>
                          <w:sz w:val="18"/>
                          <w:lang w:val="es-ES"/>
                        </w:rPr>
                      </w:pPr>
                      <w:r w:rsidRPr="00A26970">
                        <w:rPr>
                          <w:sz w:val="18"/>
                          <w:lang w:val="es-ES"/>
                        </w:rPr>
                        <w:t xml:space="preserve">Carlota Lario – </w:t>
                      </w:r>
                      <w:hyperlink r:id="rId13" w:history="1">
                        <w:r w:rsidRPr="00A26970">
                          <w:rPr>
                            <w:rStyle w:val="Hipervnculo"/>
                            <w:color w:val="auto"/>
                            <w:sz w:val="18"/>
                            <w:u w:val="none"/>
                            <w:lang w:val="es-ES"/>
                          </w:rPr>
                          <w:t>clario@atrevia.com</w:t>
                        </w:r>
                      </w:hyperlink>
                      <w:r w:rsidRPr="00A26970">
                        <w:rPr>
                          <w:sz w:val="18"/>
                          <w:lang w:val="es-ES"/>
                        </w:rPr>
                        <w:t xml:space="preserve"> - </w:t>
                      </w:r>
                      <w:r w:rsidR="00C01F52">
                        <w:rPr>
                          <w:sz w:val="18"/>
                          <w:lang w:val="es-ES"/>
                        </w:rPr>
                        <w:t>722384007</w:t>
                      </w:r>
                    </w:p>
                  </w:txbxContent>
                </v:textbox>
              </v:shape>
            </w:pict>
          </mc:Fallback>
        </mc:AlternateContent>
      </w:r>
      <w:r w:rsidRPr="007B4838">
        <w:rPr>
          <w:bCs/>
          <w:sz w:val="20"/>
          <w:lang w:val="es-ES"/>
        </w:rPr>
        <w:t xml:space="preserve">Fundada en 2001, Meetic es la aplicación más famosa para encontrar pareja. Ofrece funcionalidades para que todos y cada uno de los solteros conozcan gente nueva de la forma que quieran: cada usuario puede crear sus propios criterios de búsqueda, navegar entre los perfiles de los usuarios conectados, dejarse llevar por los perfiles sugeridos en el Carrusel, visitar los perfiles sugeridos diariamente o conocer gente en sus eventos para solteros. Actualmente, Meetic está presente en 16 países europeos y disponible en 13 idiomas diferentes. Gracias a Meetic </w:t>
      </w:r>
      <w:proofErr w:type="spellStart"/>
      <w:r w:rsidRPr="007B4838">
        <w:rPr>
          <w:bCs/>
          <w:sz w:val="20"/>
          <w:lang w:val="es-ES"/>
        </w:rPr>
        <w:t>Group</w:t>
      </w:r>
      <w:proofErr w:type="spellEnd"/>
      <w:r w:rsidRPr="007B4838">
        <w:rPr>
          <w:bCs/>
          <w:sz w:val="20"/>
          <w:lang w:val="es-ES"/>
        </w:rPr>
        <w:t>, 1 de cada 4 personas conoce a una pareja creada gracias a Meetic.</w:t>
      </w:r>
    </w:p>
    <w:p w14:paraId="5A83DCE2" w14:textId="21D123FA" w:rsidR="00A15AFD" w:rsidRPr="00BA239E" w:rsidRDefault="00A15AFD">
      <w:pPr>
        <w:rPr>
          <w:b/>
          <w:sz w:val="20"/>
          <w:lang w:val="es-ES"/>
        </w:rPr>
      </w:pPr>
    </w:p>
    <w:p w14:paraId="0FBDACA3" w14:textId="77777777" w:rsidR="00A15AFD" w:rsidRPr="00BA239E" w:rsidRDefault="00A15AFD">
      <w:pPr>
        <w:rPr>
          <w:b/>
          <w:sz w:val="20"/>
          <w:lang w:val="es-ES"/>
        </w:rPr>
      </w:pPr>
    </w:p>
    <w:p w14:paraId="7A949738" w14:textId="77777777" w:rsidR="00A15AFD" w:rsidRPr="00BA239E" w:rsidRDefault="00A15AFD">
      <w:pPr>
        <w:rPr>
          <w:b/>
          <w:sz w:val="20"/>
          <w:lang w:val="es-ES"/>
        </w:rPr>
      </w:pPr>
    </w:p>
    <w:p w14:paraId="317A2D6A" w14:textId="77777777" w:rsidR="00A15AFD" w:rsidRPr="00BA239E" w:rsidRDefault="00A15AFD">
      <w:pPr>
        <w:rPr>
          <w:b/>
          <w:sz w:val="20"/>
          <w:lang w:val="es-ES"/>
        </w:rPr>
      </w:pPr>
    </w:p>
    <w:p w14:paraId="372D0EE7" w14:textId="77777777" w:rsidR="00A15AFD" w:rsidRPr="00BA239E" w:rsidRDefault="00A15AFD">
      <w:pPr>
        <w:rPr>
          <w:b/>
          <w:sz w:val="20"/>
          <w:lang w:val="es-ES"/>
        </w:rPr>
      </w:pPr>
    </w:p>
    <w:p w14:paraId="56A19420" w14:textId="77777777" w:rsidR="00A15AFD" w:rsidRPr="00BA239E" w:rsidRDefault="00A15AFD">
      <w:pPr>
        <w:rPr>
          <w:b/>
          <w:sz w:val="20"/>
          <w:lang w:val="es-ES"/>
        </w:rPr>
      </w:pPr>
    </w:p>
    <w:p w14:paraId="0FBC7229" w14:textId="77777777" w:rsidR="00A15AFD" w:rsidRPr="00BA239E" w:rsidRDefault="00A15AFD">
      <w:pPr>
        <w:rPr>
          <w:b/>
          <w:sz w:val="20"/>
          <w:lang w:val="es-ES"/>
        </w:rPr>
      </w:pPr>
    </w:p>
    <w:p w14:paraId="593BD763" w14:textId="5513AC9F" w:rsidR="00A15AFD" w:rsidRPr="00BA239E" w:rsidRDefault="00A15AFD">
      <w:pPr>
        <w:rPr>
          <w:b/>
          <w:sz w:val="20"/>
          <w:lang w:val="es-ES"/>
        </w:rPr>
      </w:pPr>
    </w:p>
    <w:sectPr w:rsidR="00A15AFD" w:rsidRPr="00BA239E">
      <w:pgSz w:w="11910" w:h="16840"/>
      <w:pgMar w:top="380" w:right="260" w:bottom="280" w:left="2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Lucida Sans Unicode">
    <w:panose1 w:val="020B0602030504020204"/>
    <w:charset w:val="00"/>
    <w:family w:val="swiss"/>
    <w:pitch w:val="variable"/>
    <w:sig w:usb0="80000AFF" w:usb1="0000396B" w:usb2="00000000" w:usb3="00000000" w:csb0="000000BF" w:csb1="00000000"/>
  </w:font>
  <w:font w:name="Gill Sans MT">
    <w:panose1 w:val="020B0502020104020203"/>
    <w:charset w:val="00"/>
    <w:family w:val="swiss"/>
    <w:pitch w:val="variable"/>
    <w:sig w:usb0="00000007" w:usb1="00000000" w:usb2="00000000" w:usb3="00000000" w:csb0="0000000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C45EB9"/>
    <w:multiLevelType w:val="hybridMultilevel"/>
    <w:tmpl w:val="739A71CE"/>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tentative="1">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1" w15:restartNumberingAfterBreak="0">
    <w:nsid w:val="62897870"/>
    <w:multiLevelType w:val="hybridMultilevel"/>
    <w:tmpl w:val="466A9F46"/>
    <w:lvl w:ilvl="0" w:tplc="B24E0EE0">
      <w:start w:val="1"/>
      <w:numFmt w:val="bullet"/>
      <w:lvlText w:val=""/>
      <w:lvlJc w:val="left"/>
      <w:pPr>
        <w:ind w:left="720" w:hanging="360"/>
      </w:pPr>
      <w:rPr>
        <w:rFonts w:ascii="Symbol" w:hAnsi="Symbol" w:hint="default"/>
        <w:color w:val="EE147D"/>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2008510691">
    <w:abstractNumId w:val="1"/>
  </w:num>
  <w:num w:numId="2" w16cid:durableId="1313144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AFD"/>
    <w:rsid w:val="00005CAB"/>
    <w:rsid w:val="000200E0"/>
    <w:rsid w:val="000568F5"/>
    <w:rsid w:val="000738E8"/>
    <w:rsid w:val="000812F5"/>
    <w:rsid w:val="00081E9E"/>
    <w:rsid w:val="00084109"/>
    <w:rsid w:val="00087924"/>
    <w:rsid w:val="000C56B8"/>
    <w:rsid w:val="000E231A"/>
    <w:rsid w:val="000F21A9"/>
    <w:rsid w:val="001133A5"/>
    <w:rsid w:val="00115D8F"/>
    <w:rsid w:val="0014212B"/>
    <w:rsid w:val="00142713"/>
    <w:rsid w:val="001563C6"/>
    <w:rsid w:val="001C4092"/>
    <w:rsid w:val="001D01AA"/>
    <w:rsid w:val="001E6BB3"/>
    <w:rsid w:val="0021288A"/>
    <w:rsid w:val="002241A5"/>
    <w:rsid w:val="00227697"/>
    <w:rsid w:val="0028694F"/>
    <w:rsid w:val="00294334"/>
    <w:rsid w:val="002A6CE7"/>
    <w:rsid w:val="002C124E"/>
    <w:rsid w:val="002D3AD3"/>
    <w:rsid w:val="002E49F7"/>
    <w:rsid w:val="002F3189"/>
    <w:rsid w:val="00347D4E"/>
    <w:rsid w:val="003769E5"/>
    <w:rsid w:val="003A7B0D"/>
    <w:rsid w:val="003C015B"/>
    <w:rsid w:val="003C147E"/>
    <w:rsid w:val="00410320"/>
    <w:rsid w:val="00446BF7"/>
    <w:rsid w:val="0049446D"/>
    <w:rsid w:val="004D473B"/>
    <w:rsid w:val="004F0ED8"/>
    <w:rsid w:val="00506019"/>
    <w:rsid w:val="005404C5"/>
    <w:rsid w:val="00546CA4"/>
    <w:rsid w:val="005C62D4"/>
    <w:rsid w:val="005D60EC"/>
    <w:rsid w:val="00613F7D"/>
    <w:rsid w:val="006233C7"/>
    <w:rsid w:val="006238DF"/>
    <w:rsid w:val="0062524D"/>
    <w:rsid w:val="006F77B1"/>
    <w:rsid w:val="007868BF"/>
    <w:rsid w:val="00791A38"/>
    <w:rsid w:val="007934F2"/>
    <w:rsid w:val="007A5F5E"/>
    <w:rsid w:val="007B4838"/>
    <w:rsid w:val="007C0D1D"/>
    <w:rsid w:val="007D1988"/>
    <w:rsid w:val="007E2D2F"/>
    <w:rsid w:val="007F41AB"/>
    <w:rsid w:val="0081786D"/>
    <w:rsid w:val="00817DAB"/>
    <w:rsid w:val="0085430F"/>
    <w:rsid w:val="00864656"/>
    <w:rsid w:val="0086693D"/>
    <w:rsid w:val="008673FB"/>
    <w:rsid w:val="00880F2C"/>
    <w:rsid w:val="008977DB"/>
    <w:rsid w:val="008E5694"/>
    <w:rsid w:val="009166A1"/>
    <w:rsid w:val="00916F0F"/>
    <w:rsid w:val="009516F2"/>
    <w:rsid w:val="00995D9E"/>
    <w:rsid w:val="00997788"/>
    <w:rsid w:val="009C06AA"/>
    <w:rsid w:val="00A01405"/>
    <w:rsid w:val="00A11ED8"/>
    <w:rsid w:val="00A15AFD"/>
    <w:rsid w:val="00A26970"/>
    <w:rsid w:val="00A37DC4"/>
    <w:rsid w:val="00A43C75"/>
    <w:rsid w:val="00A44E65"/>
    <w:rsid w:val="00A66674"/>
    <w:rsid w:val="00AA5C6C"/>
    <w:rsid w:val="00AE10CF"/>
    <w:rsid w:val="00B73C43"/>
    <w:rsid w:val="00B74DC9"/>
    <w:rsid w:val="00B7569A"/>
    <w:rsid w:val="00B93351"/>
    <w:rsid w:val="00BA239E"/>
    <w:rsid w:val="00BB29BB"/>
    <w:rsid w:val="00BC468B"/>
    <w:rsid w:val="00BC7853"/>
    <w:rsid w:val="00C01F52"/>
    <w:rsid w:val="00C02EBD"/>
    <w:rsid w:val="00C05636"/>
    <w:rsid w:val="00C350DB"/>
    <w:rsid w:val="00C45ED8"/>
    <w:rsid w:val="00C4635A"/>
    <w:rsid w:val="00C9061F"/>
    <w:rsid w:val="00C9504B"/>
    <w:rsid w:val="00CA1308"/>
    <w:rsid w:val="00CB482D"/>
    <w:rsid w:val="00CB7190"/>
    <w:rsid w:val="00CC7D82"/>
    <w:rsid w:val="00CD0F22"/>
    <w:rsid w:val="00CD3171"/>
    <w:rsid w:val="00CD46BC"/>
    <w:rsid w:val="00CF1E9E"/>
    <w:rsid w:val="00D04E10"/>
    <w:rsid w:val="00D25822"/>
    <w:rsid w:val="00D6055E"/>
    <w:rsid w:val="00D63415"/>
    <w:rsid w:val="00DC42E9"/>
    <w:rsid w:val="00E13F04"/>
    <w:rsid w:val="00E63027"/>
    <w:rsid w:val="00E705D4"/>
    <w:rsid w:val="00E70CB7"/>
    <w:rsid w:val="00E72EE5"/>
    <w:rsid w:val="00EA6DBA"/>
    <w:rsid w:val="00EB3872"/>
    <w:rsid w:val="00EC0808"/>
    <w:rsid w:val="00EC552B"/>
    <w:rsid w:val="00EE6590"/>
    <w:rsid w:val="00EF2BD0"/>
    <w:rsid w:val="00F2294A"/>
    <w:rsid w:val="00F7630E"/>
    <w:rsid w:val="00FF068F"/>
    <w:rsid w:val="00FF34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D0DB3"/>
  <w15:docId w15:val="{BD8C3533-1A32-49A8-8B18-1FB1D1201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fr-FR"/>
    </w:rPr>
  </w:style>
  <w:style w:type="paragraph" w:styleId="Ttulo1">
    <w:name w:val="heading 1"/>
    <w:basedOn w:val="Normal"/>
    <w:link w:val="Ttulo1Car"/>
    <w:uiPriority w:val="9"/>
    <w:qFormat/>
    <w:pPr>
      <w:spacing w:before="94"/>
      <w:ind w:left="1204" w:right="1217"/>
      <w:jc w:val="both"/>
      <w:outlineLvl w:val="0"/>
    </w:pPr>
    <w:rPr>
      <w:b/>
      <w:bCs/>
      <w:sz w:val="24"/>
      <w:szCs w:val="24"/>
    </w:rPr>
  </w:style>
  <w:style w:type="paragraph" w:styleId="Ttulo2">
    <w:name w:val="heading 2"/>
    <w:basedOn w:val="Normal"/>
    <w:next w:val="Normal"/>
    <w:link w:val="Ttulo2Car"/>
    <w:uiPriority w:val="9"/>
    <w:semiHidden/>
    <w:unhideWhenUsed/>
    <w:qFormat/>
    <w:rsid w:val="007F41AB"/>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i/>
      <w:iCs/>
      <w:sz w:val="24"/>
      <w:szCs w:val="24"/>
    </w:rPr>
  </w:style>
  <w:style w:type="paragraph" w:styleId="Ttulo">
    <w:name w:val="Title"/>
    <w:basedOn w:val="Normal"/>
    <w:uiPriority w:val="10"/>
    <w:qFormat/>
    <w:pPr>
      <w:spacing w:line="1447" w:lineRule="exact"/>
      <w:ind w:left="1626" w:right="1618"/>
      <w:jc w:val="center"/>
    </w:pPr>
    <w:rPr>
      <w:rFonts w:ascii="Lucida Sans Unicode" w:eastAsia="Lucida Sans Unicode" w:hAnsi="Lucida Sans Unicode" w:cs="Lucida Sans Unicode"/>
      <w:sz w:val="108"/>
      <w:szCs w:val="108"/>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 w:type="character" w:customStyle="1" w:styleId="Ttulo1Car">
    <w:name w:val="Título 1 Car"/>
    <w:basedOn w:val="Fuentedeprrafopredeter"/>
    <w:link w:val="Ttulo1"/>
    <w:uiPriority w:val="9"/>
    <w:rsid w:val="00EC0808"/>
    <w:rPr>
      <w:rFonts w:ascii="Verdana" w:eastAsia="Verdana" w:hAnsi="Verdana" w:cs="Verdana"/>
      <w:b/>
      <w:bCs/>
      <w:sz w:val="24"/>
      <w:szCs w:val="24"/>
      <w:lang w:val="fr-FR"/>
    </w:rPr>
  </w:style>
  <w:style w:type="character" w:styleId="Hipervnculo">
    <w:name w:val="Hyperlink"/>
    <w:basedOn w:val="Fuentedeprrafopredeter"/>
    <w:uiPriority w:val="99"/>
    <w:unhideWhenUsed/>
    <w:rsid w:val="00CF1E9E"/>
    <w:rPr>
      <w:color w:val="0000FF" w:themeColor="hyperlink"/>
      <w:u w:val="single"/>
    </w:rPr>
  </w:style>
  <w:style w:type="character" w:customStyle="1" w:styleId="TextoindependienteCar">
    <w:name w:val="Texto independiente Car"/>
    <w:basedOn w:val="Fuentedeprrafopredeter"/>
    <w:link w:val="Textoindependiente"/>
    <w:uiPriority w:val="1"/>
    <w:rsid w:val="00A11ED8"/>
    <w:rPr>
      <w:rFonts w:ascii="Verdana" w:eastAsia="Verdana" w:hAnsi="Verdana" w:cs="Verdana"/>
      <w:i/>
      <w:iCs/>
      <w:sz w:val="24"/>
      <w:szCs w:val="24"/>
      <w:lang w:val="fr-FR"/>
    </w:rPr>
  </w:style>
  <w:style w:type="character" w:customStyle="1" w:styleId="Ttulo2Car">
    <w:name w:val="Título 2 Car"/>
    <w:basedOn w:val="Fuentedeprrafopredeter"/>
    <w:link w:val="Ttulo2"/>
    <w:uiPriority w:val="9"/>
    <w:semiHidden/>
    <w:rsid w:val="007F41AB"/>
    <w:rPr>
      <w:rFonts w:asciiTheme="majorHAnsi" w:eastAsiaTheme="majorEastAsia" w:hAnsiTheme="majorHAnsi" w:cstheme="majorBidi"/>
      <w:color w:val="365F91" w:themeColor="accent1" w:themeShade="BF"/>
      <w:sz w:val="26"/>
      <w:szCs w:val="26"/>
      <w:lang w:val="fr-FR"/>
    </w:rPr>
  </w:style>
  <w:style w:type="character" w:styleId="Mencinsinresolver">
    <w:name w:val="Unresolved Mention"/>
    <w:basedOn w:val="Fuentedeprrafopredeter"/>
    <w:uiPriority w:val="99"/>
    <w:semiHidden/>
    <w:unhideWhenUsed/>
    <w:rsid w:val="00A26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89844">
      <w:bodyDiv w:val="1"/>
      <w:marLeft w:val="0"/>
      <w:marRight w:val="0"/>
      <w:marTop w:val="0"/>
      <w:marBottom w:val="0"/>
      <w:divBdr>
        <w:top w:val="none" w:sz="0" w:space="0" w:color="auto"/>
        <w:left w:val="none" w:sz="0" w:space="0" w:color="auto"/>
        <w:bottom w:val="none" w:sz="0" w:space="0" w:color="auto"/>
        <w:right w:val="none" w:sz="0" w:space="0" w:color="auto"/>
      </w:divBdr>
    </w:div>
    <w:div w:id="407000020">
      <w:bodyDiv w:val="1"/>
      <w:marLeft w:val="0"/>
      <w:marRight w:val="0"/>
      <w:marTop w:val="0"/>
      <w:marBottom w:val="0"/>
      <w:divBdr>
        <w:top w:val="none" w:sz="0" w:space="0" w:color="auto"/>
        <w:left w:val="none" w:sz="0" w:space="0" w:color="auto"/>
        <w:bottom w:val="none" w:sz="0" w:space="0" w:color="auto"/>
        <w:right w:val="none" w:sz="0" w:space="0" w:color="auto"/>
      </w:divBdr>
    </w:div>
    <w:div w:id="531766898">
      <w:bodyDiv w:val="1"/>
      <w:marLeft w:val="0"/>
      <w:marRight w:val="0"/>
      <w:marTop w:val="0"/>
      <w:marBottom w:val="0"/>
      <w:divBdr>
        <w:top w:val="none" w:sz="0" w:space="0" w:color="auto"/>
        <w:left w:val="none" w:sz="0" w:space="0" w:color="auto"/>
        <w:bottom w:val="none" w:sz="0" w:space="0" w:color="auto"/>
        <w:right w:val="none" w:sz="0" w:space="0" w:color="auto"/>
      </w:divBdr>
    </w:div>
    <w:div w:id="593365711">
      <w:bodyDiv w:val="1"/>
      <w:marLeft w:val="0"/>
      <w:marRight w:val="0"/>
      <w:marTop w:val="0"/>
      <w:marBottom w:val="0"/>
      <w:divBdr>
        <w:top w:val="none" w:sz="0" w:space="0" w:color="auto"/>
        <w:left w:val="none" w:sz="0" w:space="0" w:color="auto"/>
        <w:bottom w:val="none" w:sz="0" w:space="0" w:color="auto"/>
        <w:right w:val="none" w:sz="0" w:space="0" w:color="auto"/>
      </w:divBdr>
    </w:div>
    <w:div w:id="1010642052">
      <w:bodyDiv w:val="1"/>
      <w:marLeft w:val="0"/>
      <w:marRight w:val="0"/>
      <w:marTop w:val="0"/>
      <w:marBottom w:val="0"/>
      <w:divBdr>
        <w:top w:val="none" w:sz="0" w:space="0" w:color="auto"/>
        <w:left w:val="none" w:sz="0" w:space="0" w:color="auto"/>
        <w:bottom w:val="none" w:sz="0" w:space="0" w:color="auto"/>
        <w:right w:val="none" w:sz="0" w:space="0" w:color="auto"/>
      </w:divBdr>
    </w:div>
    <w:div w:id="16036868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lserrano@atrevia.com%20-%20" TargetMode="External"/><Relationship Id="rId13" Type="http://schemas.openxmlformats.org/officeDocument/2006/relationships/hyperlink" Target="mailto:clario@atrevia.com" TargetMode="Externa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mailto:mggarcia@atrevia.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lserrano@atrevia.com%20-%2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lario@atrevia.com" TargetMode="External"/><Relationship Id="rId4" Type="http://schemas.openxmlformats.org/officeDocument/2006/relationships/settings" Target="settings.xml"/><Relationship Id="rId9" Type="http://schemas.openxmlformats.org/officeDocument/2006/relationships/hyperlink" Target="mailto:mggarcia@atrevia.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091DD-E50A-48EF-8FA4-27A2C6CD8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3</Pages>
  <Words>883</Words>
  <Characters>5035</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Lores Serrano Sanchez</dc:creator>
  <cp:lastModifiedBy>Lores Serrano Sanchez</cp:lastModifiedBy>
  <cp:revision>3</cp:revision>
  <dcterms:created xsi:type="dcterms:W3CDTF">2022-07-20T09:01:00Z</dcterms:created>
  <dcterms:modified xsi:type="dcterms:W3CDTF">2022-07-21T09:20:00Z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2021-12-15T00:00:00Z</vt:filetime>
  </property>
  <property fmtid="{D5CDD505-2E9C-101B-9397-08002B2CF9AE}" pid="3" name="Creator">
    <vt:lpwstr>Adobe InDesign 16.4 (Macintosh)</vt:lpwstr>
  </property>
  <property fmtid="{D5CDD505-2E9C-101B-9397-08002B2CF9AE}" pid="4" name="LastSaved">
    <vt:filetime>2022-01-31T00:00:00Z</vt:filetime>
  </property>
</Properties>
</file>