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1869F611" w:rsidR="00A15AFD" w:rsidRDefault="00DE5FF3">
      <w:pPr>
        <w:pStyle w:val="Textoindependiente"/>
        <w:rPr>
          <w:rFonts w:ascii="Times New Roman"/>
          <w:i w:val="0"/>
          <w:sz w:val="20"/>
        </w:rPr>
      </w:pPr>
      <w:r>
        <w:rPr>
          <w:noProof/>
        </w:rPr>
        <w:drawing>
          <wp:anchor distT="0" distB="0" distL="114300" distR="114300" simplePos="0" relativeHeight="487644160" behindDoc="0" locked="0" layoutInCell="1" allowOverlap="1" wp14:anchorId="046B1A8B" wp14:editId="6E4845B3">
            <wp:simplePos x="0" y="0"/>
            <wp:positionH relativeFrom="page">
              <wp:posOffset>12700</wp:posOffset>
            </wp:positionH>
            <wp:positionV relativeFrom="paragraph">
              <wp:posOffset>24765</wp:posOffset>
            </wp:positionV>
            <wp:extent cx="7560310" cy="10692130"/>
            <wp:effectExtent l="0" t="0" r="2540" b="0"/>
            <wp:wrapNone/>
            <wp:docPr id="9"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Pr>
          <w:noProof/>
        </w:rPr>
        <w:drawing>
          <wp:anchor distT="0" distB="0" distL="114300" distR="114300" simplePos="0" relativeHeight="487642112" behindDoc="0" locked="0" layoutInCell="1" allowOverlap="1" wp14:anchorId="2C804A79" wp14:editId="50B5C1FF">
            <wp:simplePos x="0" y="0"/>
            <wp:positionH relativeFrom="margin">
              <wp:posOffset>8013700</wp:posOffset>
            </wp:positionH>
            <wp:positionV relativeFrom="paragraph">
              <wp:posOffset>24130</wp:posOffset>
            </wp:positionV>
            <wp:extent cx="7560310" cy="10692130"/>
            <wp:effectExtent l="0" t="0" r="2540" b="0"/>
            <wp:wrapNone/>
            <wp:docPr id="3"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Pr>
          <w:noProof/>
        </w:rPr>
        <w:drawing>
          <wp:anchor distT="0" distB="0" distL="114300" distR="114300" simplePos="0" relativeHeight="487640064" behindDoc="0" locked="0" layoutInCell="1" allowOverlap="1" wp14:anchorId="7826CBF3" wp14:editId="55C5B8EE">
            <wp:simplePos x="0" y="0"/>
            <wp:positionH relativeFrom="margin">
              <wp:align>right</wp:align>
            </wp:positionH>
            <wp:positionV relativeFrom="paragraph">
              <wp:posOffset>0</wp:posOffset>
            </wp:positionV>
            <wp:extent cx="7219950" cy="4853305"/>
            <wp:effectExtent l="0" t="0" r="0" b="4445"/>
            <wp:wrapSquare wrapText="bothSides"/>
            <wp:docPr id="7" name="Imagen 7" descr="Una foto de un grupo de personas posando para una fo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Una foto de un grupo de personas posando para una foto&#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853305"/>
                    </a:xfrm>
                    <a:prstGeom prst="rect">
                      <a:avLst/>
                    </a:prstGeom>
                  </pic:spPr>
                </pic:pic>
              </a:graphicData>
            </a:graphic>
            <wp14:sizeRelH relativeFrom="page">
              <wp14:pctWidth>0</wp14:pctWidth>
            </wp14:sizeRelH>
            <wp14:sizeRelV relativeFrom="page">
              <wp14:pctHeight>0</wp14:pctHeight>
            </wp14:sizeRelV>
          </wp:anchor>
        </w:drawing>
      </w:r>
      <w:r w:rsidR="00BC7853">
        <w:rPr>
          <w:noProof/>
        </w:rPr>
        <w:drawing>
          <wp:anchor distT="0" distB="0" distL="114300" distR="114300" simplePos="0" relativeHeight="487612416" behindDoc="0" locked="0" layoutInCell="1" allowOverlap="1" wp14:anchorId="673529E4" wp14:editId="7C686225">
            <wp:simplePos x="0" y="0"/>
            <wp:positionH relativeFrom="page">
              <wp:posOffset>8039100</wp:posOffset>
            </wp:positionH>
            <wp:positionV relativeFrom="paragraph">
              <wp:posOffset>-130175</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7E69B75E" w14:textId="1D1A4768" w:rsidR="00A15AFD" w:rsidRDefault="00A15AFD">
      <w:pPr>
        <w:pStyle w:val="Textoindependiente"/>
        <w:rPr>
          <w:rFonts w:ascii="Times New Roman"/>
          <w:i w:val="0"/>
          <w:sz w:val="20"/>
        </w:rPr>
      </w:pPr>
    </w:p>
    <w:p w14:paraId="0FF3EE13" w14:textId="34A6E56B" w:rsidR="00A15AFD" w:rsidRDefault="00A15AFD">
      <w:pPr>
        <w:pStyle w:val="Textoindependiente"/>
        <w:rPr>
          <w:rFonts w:ascii="Times New Roman"/>
          <w:i w:val="0"/>
          <w:sz w:val="20"/>
        </w:rPr>
      </w:pPr>
    </w:p>
    <w:p w14:paraId="5E7696C0" w14:textId="78C94EDC" w:rsidR="00A15AFD" w:rsidRPr="00CA1308" w:rsidRDefault="00DA06A0" w:rsidP="00CD3171">
      <w:pPr>
        <w:spacing w:before="88" w:line="237" w:lineRule="auto"/>
        <w:ind w:left="1300" w:right="1022"/>
        <w:jc w:val="center"/>
        <w:rPr>
          <w:b/>
          <w:sz w:val="46"/>
          <w:lang w:val="es-ES"/>
        </w:rPr>
      </w:pPr>
      <w:r>
        <w:rPr>
          <w:b/>
          <w:color w:val="EC137C"/>
          <w:w w:val="90"/>
          <w:sz w:val="46"/>
          <w:lang w:val="es-ES"/>
        </w:rPr>
        <w:t xml:space="preserve">“SERIOUS </w:t>
      </w:r>
      <w:r w:rsidRPr="00477D9D">
        <w:rPr>
          <w:b/>
          <w:color w:val="EC137C"/>
          <w:w w:val="90"/>
          <w:sz w:val="46"/>
          <w:lang w:val="es-ES"/>
        </w:rPr>
        <w:t>DATING CRAZY LOVE STORIES</w:t>
      </w:r>
      <w:r>
        <w:rPr>
          <w:b/>
          <w:color w:val="EC137C"/>
          <w:w w:val="90"/>
          <w:sz w:val="46"/>
          <w:lang w:val="es-ES"/>
        </w:rPr>
        <w:t xml:space="preserve">”, LA </w:t>
      </w:r>
      <w:r w:rsidR="00515A55">
        <w:rPr>
          <w:b/>
          <w:color w:val="EC137C"/>
          <w:w w:val="90"/>
          <w:sz w:val="46"/>
          <w:lang w:val="es-ES"/>
        </w:rPr>
        <w:t xml:space="preserve">NUEVA </w:t>
      </w:r>
      <w:r>
        <w:rPr>
          <w:b/>
          <w:color w:val="EC137C"/>
          <w:w w:val="90"/>
          <w:sz w:val="46"/>
          <w:lang w:val="es-ES"/>
        </w:rPr>
        <w:t>CAMPAÑA DIGITAL DE MEETIC QUE SOBREPASA PANTALLAS</w:t>
      </w:r>
      <w:r w:rsidRPr="00477D9D">
        <w:rPr>
          <w:b/>
          <w:color w:val="EC137C"/>
          <w:w w:val="90"/>
          <w:sz w:val="46"/>
          <w:lang w:val="es-ES"/>
        </w:rPr>
        <w:t xml:space="preserve"> </w:t>
      </w:r>
    </w:p>
    <w:p w14:paraId="06821A5F" w14:textId="3571A54D" w:rsidR="00A15AFD" w:rsidRPr="007D5FC9" w:rsidRDefault="00A15AFD">
      <w:pPr>
        <w:spacing w:before="5"/>
        <w:rPr>
          <w:b/>
          <w:sz w:val="12"/>
          <w:szCs w:val="6"/>
          <w:lang w:val="es-ES"/>
        </w:rPr>
      </w:pPr>
    </w:p>
    <w:p w14:paraId="72C45365" w14:textId="77777777" w:rsidR="00921D83" w:rsidRPr="00921D83" w:rsidRDefault="00921D83" w:rsidP="00921D83">
      <w:pPr>
        <w:pStyle w:val="Prrafodelista"/>
        <w:rPr>
          <w:color w:val="35414A"/>
          <w:sz w:val="24"/>
          <w:lang w:val="es-ES"/>
        </w:rPr>
      </w:pPr>
    </w:p>
    <w:p w14:paraId="30742536" w14:textId="2F70F3D9" w:rsidR="00921D83" w:rsidRPr="00921D83" w:rsidRDefault="00921D83" w:rsidP="00921D83">
      <w:pPr>
        <w:pStyle w:val="Prrafodelista"/>
        <w:spacing w:line="237" w:lineRule="auto"/>
        <w:ind w:left="1204" w:right="1219"/>
        <w:jc w:val="both"/>
        <w:rPr>
          <w:color w:val="35414A"/>
          <w:sz w:val="24"/>
          <w:lang w:val="es-ES"/>
        </w:rPr>
      </w:pPr>
    </w:p>
    <w:p w14:paraId="0992A0F5" w14:textId="6825EBE9" w:rsidR="00A1230B" w:rsidRDefault="00A1230B" w:rsidP="008E54B4">
      <w:pPr>
        <w:spacing w:line="237" w:lineRule="auto"/>
        <w:ind w:left="1204" w:right="1219"/>
        <w:jc w:val="both"/>
        <w:rPr>
          <w:color w:val="35414A"/>
          <w:sz w:val="24"/>
          <w:lang w:val="es-ES"/>
        </w:rPr>
      </w:pPr>
    </w:p>
    <w:p w14:paraId="18863847" w14:textId="672C81E1" w:rsidR="000C30B7" w:rsidRDefault="00D70A7E" w:rsidP="003D16EF">
      <w:pPr>
        <w:spacing w:line="237" w:lineRule="auto"/>
        <w:ind w:left="1204" w:right="1219"/>
        <w:jc w:val="both"/>
        <w:rPr>
          <w:color w:val="35414A"/>
          <w:sz w:val="24"/>
          <w:lang w:val="es-ES"/>
        </w:rPr>
      </w:pPr>
      <w:r>
        <w:rPr>
          <w:color w:val="35414A"/>
          <w:sz w:val="24"/>
          <w:lang w:val="es-ES"/>
        </w:rPr>
        <w:t>Meetic ha demostrado una vez más que las historias de amor existe</w:t>
      </w:r>
      <w:r w:rsidR="00DA06A0">
        <w:rPr>
          <w:color w:val="35414A"/>
          <w:sz w:val="24"/>
          <w:lang w:val="es-ES"/>
        </w:rPr>
        <w:t>n. En esta ocasión lo hace con su última campaña digital</w:t>
      </w:r>
      <w:r>
        <w:rPr>
          <w:color w:val="35414A"/>
          <w:sz w:val="24"/>
          <w:lang w:val="es-ES"/>
        </w:rPr>
        <w:t xml:space="preserve"> </w:t>
      </w:r>
      <w:r w:rsidR="00DA06A0">
        <w:rPr>
          <w:color w:val="35414A"/>
          <w:sz w:val="24"/>
          <w:lang w:val="es-ES"/>
        </w:rPr>
        <w:t>“</w:t>
      </w:r>
      <w:r w:rsidRPr="00D70A7E">
        <w:rPr>
          <w:i/>
          <w:iCs/>
          <w:color w:val="35414A"/>
          <w:sz w:val="24"/>
          <w:lang w:val="es-ES"/>
        </w:rPr>
        <w:t>Serious Dating Crazy Love Stories</w:t>
      </w:r>
      <w:r w:rsidR="00DA06A0">
        <w:rPr>
          <w:i/>
          <w:iCs/>
          <w:color w:val="35414A"/>
          <w:sz w:val="24"/>
          <w:lang w:val="es-ES"/>
        </w:rPr>
        <w:t xml:space="preserve">”, </w:t>
      </w:r>
      <w:r w:rsidR="00515A55">
        <w:rPr>
          <w:i/>
          <w:iCs/>
          <w:color w:val="35414A"/>
          <w:sz w:val="24"/>
          <w:lang w:val="es-ES"/>
        </w:rPr>
        <w:t>centrada</w:t>
      </w:r>
      <w:r w:rsidR="0000528C" w:rsidRPr="0000528C">
        <w:rPr>
          <w:color w:val="35414A"/>
          <w:sz w:val="24"/>
          <w:lang w:val="es-ES"/>
        </w:rPr>
        <w:t xml:space="preserve"> en el amor verdadero, </w:t>
      </w:r>
      <w:r w:rsidR="0000528C">
        <w:rPr>
          <w:color w:val="35414A"/>
          <w:sz w:val="24"/>
          <w:lang w:val="es-ES"/>
        </w:rPr>
        <w:t xml:space="preserve">real y autentico. </w:t>
      </w:r>
    </w:p>
    <w:p w14:paraId="0CDC1D39" w14:textId="77777777" w:rsidR="000C30B7" w:rsidRDefault="000C30B7" w:rsidP="003D16EF">
      <w:pPr>
        <w:spacing w:line="237" w:lineRule="auto"/>
        <w:ind w:left="1204" w:right="1219"/>
        <w:jc w:val="both"/>
        <w:rPr>
          <w:color w:val="35414A"/>
          <w:sz w:val="24"/>
          <w:lang w:val="es-ES"/>
        </w:rPr>
      </w:pPr>
    </w:p>
    <w:p w14:paraId="559FE852" w14:textId="38E518C2" w:rsidR="003D16EF" w:rsidRPr="000C30B7" w:rsidRDefault="000C30B7" w:rsidP="000C30B7">
      <w:pPr>
        <w:spacing w:line="237" w:lineRule="auto"/>
        <w:ind w:left="1204" w:right="1219"/>
        <w:jc w:val="both"/>
        <w:rPr>
          <w:color w:val="35414A"/>
          <w:sz w:val="24"/>
          <w:lang w:val="es-ES"/>
        </w:rPr>
      </w:pPr>
      <w:r>
        <w:rPr>
          <w:color w:val="35414A"/>
          <w:sz w:val="24"/>
          <w:lang w:val="es-ES"/>
        </w:rPr>
        <w:t xml:space="preserve">Para ello, </w:t>
      </w:r>
      <w:r w:rsidR="00515A55">
        <w:rPr>
          <w:color w:val="35414A"/>
          <w:sz w:val="24"/>
          <w:lang w:val="es-ES"/>
        </w:rPr>
        <w:t>la compañía ha contado</w:t>
      </w:r>
      <w:r>
        <w:rPr>
          <w:color w:val="35414A"/>
          <w:sz w:val="24"/>
          <w:lang w:val="es-ES"/>
        </w:rPr>
        <w:t xml:space="preserve"> con parejas reales para mostrar</w:t>
      </w:r>
      <w:r w:rsidR="00515A55">
        <w:rPr>
          <w:color w:val="35414A"/>
          <w:sz w:val="24"/>
          <w:lang w:val="es-ES"/>
        </w:rPr>
        <w:t>,</w:t>
      </w:r>
      <w:r>
        <w:rPr>
          <w:color w:val="35414A"/>
          <w:sz w:val="24"/>
          <w:lang w:val="es-ES"/>
        </w:rPr>
        <w:t xml:space="preserve"> a través de las redes</w:t>
      </w:r>
      <w:r w:rsidR="00515A55">
        <w:rPr>
          <w:color w:val="35414A"/>
          <w:sz w:val="24"/>
          <w:lang w:val="es-ES"/>
        </w:rPr>
        <w:t>,</w:t>
      </w:r>
      <w:r>
        <w:rPr>
          <w:color w:val="35414A"/>
          <w:sz w:val="24"/>
          <w:lang w:val="es-ES"/>
        </w:rPr>
        <w:t xml:space="preserve"> </w:t>
      </w:r>
      <w:r w:rsidR="00DA06A0">
        <w:rPr>
          <w:color w:val="35414A"/>
          <w:sz w:val="24"/>
          <w:lang w:val="es-ES"/>
        </w:rPr>
        <w:t xml:space="preserve">que la búsqueda del amor </w:t>
      </w:r>
      <w:r w:rsidR="00515A55">
        <w:rPr>
          <w:color w:val="35414A"/>
          <w:sz w:val="24"/>
          <w:lang w:val="es-ES"/>
        </w:rPr>
        <w:t xml:space="preserve">verdadero </w:t>
      </w:r>
      <w:r w:rsidR="00DA06A0">
        <w:rPr>
          <w:color w:val="35414A"/>
          <w:sz w:val="24"/>
          <w:lang w:val="es-ES"/>
        </w:rPr>
        <w:t>es</w:t>
      </w:r>
      <w:r w:rsidR="00515A55">
        <w:rPr>
          <w:color w:val="35414A"/>
          <w:sz w:val="24"/>
          <w:lang w:val="es-ES"/>
        </w:rPr>
        <w:t>,</w:t>
      </w:r>
      <w:r w:rsidR="00DA06A0">
        <w:rPr>
          <w:color w:val="35414A"/>
          <w:sz w:val="24"/>
          <w:lang w:val="es-ES"/>
        </w:rPr>
        <w:t xml:space="preserve"> sin duda</w:t>
      </w:r>
      <w:r w:rsidR="00515A55">
        <w:rPr>
          <w:color w:val="35414A"/>
          <w:sz w:val="24"/>
          <w:lang w:val="es-ES"/>
        </w:rPr>
        <w:t>,</w:t>
      </w:r>
      <w:r w:rsidR="00DA06A0">
        <w:rPr>
          <w:color w:val="35414A"/>
          <w:sz w:val="24"/>
          <w:lang w:val="es-ES"/>
        </w:rPr>
        <w:t xml:space="preserve"> el viaje más serio y divertido de los solteros</w:t>
      </w:r>
      <w:r w:rsidR="00062A48">
        <w:rPr>
          <w:color w:val="35414A"/>
          <w:sz w:val="24"/>
          <w:lang w:val="es-ES"/>
        </w:rPr>
        <w:t xml:space="preserve"> </w:t>
      </w:r>
      <w:r w:rsidR="00515A55">
        <w:rPr>
          <w:color w:val="35414A"/>
          <w:sz w:val="24"/>
          <w:lang w:val="es-ES"/>
        </w:rPr>
        <w:t>que persisten en encontrar</w:t>
      </w:r>
      <w:r w:rsidR="00062A48">
        <w:rPr>
          <w:color w:val="35414A"/>
          <w:sz w:val="24"/>
          <w:lang w:val="es-ES"/>
        </w:rPr>
        <w:t xml:space="preserve"> a su media naranja a través de </w:t>
      </w:r>
      <w:r w:rsidR="003878CA">
        <w:rPr>
          <w:color w:val="35414A"/>
          <w:sz w:val="24"/>
          <w:lang w:val="es-ES"/>
        </w:rPr>
        <w:t>la app</w:t>
      </w:r>
      <w:r w:rsidR="00062A48">
        <w:rPr>
          <w:color w:val="35414A"/>
          <w:sz w:val="24"/>
          <w:lang w:val="es-ES"/>
        </w:rPr>
        <w:t xml:space="preserve">. </w:t>
      </w:r>
    </w:p>
    <w:p w14:paraId="1011485F" w14:textId="77777777" w:rsidR="003D16EF" w:rsidRPr="003D16EF" w:rsidRDefault="003D16EF" w:rsidP="003D16EF">
      <w:pPr>
        <w:spacing w:line="237" w:lineRule="auto"/>
        <w:ind w:left="1204" w:right="1219"/>
        <w:jc w:val="both"/>
        <w:rPr>
          <w:color w:val="35414A"/>
          <w:sz w:val="24"/>
          <w:lang w:val="es-ES"/>
        </w:rPr>
      </w:pPr>
    </w:p>
    <w:p w14:paraId="04D89A7F" w14:textId="17CF75AD" w:rsidR="003878CA" w:rsidRDefault="00C42264" w:rsidP="003878CA">
      <w:pPr>
        <w:spacing w:line="237" w:lineRule="auto"/>
        <w:ind w:left="1204" w:right="1219"/>
        <w:jc w:val="both"/>
        <w:rPr>
          <w:color w:val="35414A"/>
          <w:sz w:val="24"/>
          <w:lang w:val="es-ES"/>
        </w:rPr>
      </w:pPr>
      <w:r w:rsidRPr="003D16EF">
        <w:rPr>
          <w:color w:val="35414A"/>
          <w:sz w:val="24"/>
          <w:lang w:val="es-ES"/>
        </w:rPr>
        <w:t xml:space="preserve">Así que ¿qué mejor manera </w:t>
      </w:r>
      <w:r w:rsidR="008A21DB">
        <w:rPr>
          <w:color w:val="35414A"/>
          <w:sz w:val="24"/>
          <w:lang w:val="es-ES"/>
        </w:rPr>
        <w:t>de</w:t>
      </w:r>
      <w:r w:rsidRPr="003D16EF">
        <w:rPr>
          <w:color w:val="35414A"/>
          <w:sz w:val="24"/>
          <w:lang w:val="es-ES"/>
        </w:rPr>
        <w:t xml:space="preserve"> inspirar a los solteros a </w:t>
      </w:r>
      <w:r w:rsidR="00515A55">
        <w:rPr>
          <w:color w:val="35414A"/>
          <w:sz w:val="24"/>
          <w:lang w:val="es-ES"/>
        </w:rPr>
        <w:t>mantenerse firmes</w:t>
      </w:r>
      <w:r w:rsidRPr="003D16EF">
        <w:rPr>
          <w:color w:val="35414A"/>
          <w:sz w:val="24"/>
          <w:lang w:val="es-ES"/>
        </w:rPr>
        <w:t xml:space="preserve"> en su búsqueda </w:t>
      </w:r>
      <w:r w:rsidR="00515A55">
        <w:rPr>
          <w:color w:val="35414A"/>
          <w:sz w:val="24"/>
          <w:lang w:val="es-ES"/>
        </w:rPr>
        <w:t xml:space="preserve">del amor </w:t>
      </w:r>
      <w:r w:rsidRPr="003D16EF">
        <w:rPr>
          <w:color w:val="35414A"/>
          <w:sz w:val="24"/>
          <w:lang w:val="es-ES"/>
        </w:rPr>
        <w:t xml:space="preserve">que compartir historias </w:t>
      </w:r>
      <w:r w:rsidR="00515A55">
        <w:rPr>
          <w:color w:val="35414A"/>
          <w:sz w:val="24"/>
          <w:lang w:val="es-ES"/>
        </w:rPr>
        <w:t xml:space="preserve">de parejas </w:t>
      </w:r>
      <w:r w:rsidR="00DA06A0" w:rsidRPr="003D16EF">
        <w:rPr>
          <w:color w:val="35414A"/>
          <w:sz w:val="24"/>
          <w:lang w:val="es-ES"/>
        </w:rPr>
        <w:t>reales</w:t>
      </w:r>
      <w:r w:rsidRPr="003D16EF">
        <w:rPr>
          <w:color w:val="35414A"/>
          <w:sz w:val="24"/>
          <w:lang w:val="es-ES"/>
        </w:rPr>
        <w:t xml:space="preserve"> que se han conocido a través de Meetic?</w:t>
      </w:r>
      <w:r w:rsidR="0000528C" w:rsidRPr="003D16EF">
        <w:rPr>
          <w:color w:val="35414A"/>
          <w:sz w:val="24"/>
          <w:lang w:val="es-ES"/>
          <w14:textFill>
            <w14:solidFill>
              <w14:srgbClr w14:val="35414A">
                <w14:lumMod w14:val="75000"/>
              </w14:srgbClr>
            </w14:solidFill>
          </w14:textFill>
        </w:rPr>
        <w:t xml:space="preserve"> </w:t>
      </w:r>
    </w:p>
    <w:p w14:paraId="49DCA9F2" w14:textId="77777777" w:rsidR="003878CA" w:rsidRDefault="003878CA" w:rsidP="003878CA">
      <w:pPr>
        <w:spacing w:line="237" w:lineRule="auto"/>
        <w:ind w:left="1204" w:right="1219"/>
        <w:jc w:val="both"/>
        <w:rPr>
          <w:color w:val="35414A"/>
          <w:sz w:val="24"/>
          <w:lang w:val="es-ES"/>
        </w:rPr>
      </w:pPr>
    </w:p>
    <w:p w14:paraId="477413D5" w14:textId="77777777" w:rsidR="003878CA" w:rsidRDefault="003878CA" w:rsidP="003878CA">
      <w:pPr>
        <w:spacing w:line="237" w:lineRule="auto"/>
        <w:ind w:left="1204" w:right="1219"/>
        <w:jc w:val="both"/>
        <w:rPr>
          <w:color w:val="35414A"/>
          <w:sz w:val="24"/>
          <w:lang w:val="es-ES"/>
        </w:rPr>
      </w:pPr>
    </w:p>
    <w:p w14:paraId="1978A9BE" w14:textId="77777777" w:rsidR="003878CA" w:rsidRDefault="003878CA" w:rsidP="003878CA">
      <w:pPr>
        <w:spacing w:line="237" w:lineRule="auto"/>
        <w:ind w:left="1204" w:right="1219"/>
        <w:jc w:val="both"/>
        <w:rPr>
          <w:color w:val="35414A"/>
          <w:sz w:val="24"/>
          <w:lang w:val="es-ES"/>
        </w:rPr>
      </w:pPr>
    </w:p>
    <w:p w14:paraId="41C565AC" w14:textId="77777777" w:rsidR="003878CA" w:rsidRDefault="003878CA" w:rsidP="003878CA">
      <w:pPr>
        <w:spacing w:line="237" w:lineRule="auto"/>
        <w:ind w:left="1204" w:right="1219"/>
        <w:jc w:val="both"/>
        <w:rPr>
          <w:color w:val="35414A"/>
          <w:sz w:val="24"/>
          <w:lang w:val="es-ES"/>
        </w:rPr>
      </w:pPr>
    </w:p>
    <w:p w14:paraId="6D0A3EDC" w14:textId="56A71025" w:rsidR="003878CA" w:rsidRDefault="00515A55" w:rsidP="003878CA">
      <w:pPr>
        <w:spacing w:line="237" w:lineRule="auto"/>
        <w:ind w:left="1204" w:right="1219"/>
        <w:jc w:val="both"/>
        <w:rPr>
          <w:color w:val="35414A"/>
          <w:sz w:val="24"/>
          <w:lang w:val="es-ES"/>
        </w:rPr>
      </w:pPr>
      <w:r w:rsidRPr="003D16EF">
        <w:rPr>
          <w:noProof/>
          <w:color w:val="35414A"/>
          <w:sz w:val="24"/>
          <w:lang w:val="es-ES"/>
        </w:rPr>
        <w:lastRenderedPageBreak/>
        <w:drawing>
          <wp:anchor distT="0" distB="0" distL="114300" distR="114300" simplePos="0" relativeHeight="487649280" behindDoc="0" locked="0" layoutInCell="1" allowOverlap="1" wp14:anchorId="47148935" wp14:editId="6C08BC5F">
            <wp:simplePos x="0" y="0"/>
            <wp:positionH relativeFrom="page">
              <wp:posOffset>19050</wp:posOffset>
            </wp:positionH>
            <wp:positionV relativeFrom="paragraph">
              <wp:posOffset>-111760</wp:posOffset>
            </wp:positionV>
            <wp:extent cx="7560310" cy="10692130"/>
            <wp:effectExtent l="0" t="0" r="2540" b="0"/>
            <wp:wrapNone/>
            <wp:docPr id="1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386BD127" w14:textId="2460B284" w:rsidR="003878CA" w:rsidRDefault="003878CA" w:rsidP="003878CA">
      <w:pPr>
        <w:spacing w:line="237" w:lineRule="auto"/>
        <w:ind w:left="1204" w:right="1219"/>
        <w:jc w:val="both"/>
        <w:rPr>
          <w:color w:val="35414A"/>
          <w:sz w:val="24"/>
          <w:lang w:val="es-ES"/>
        </w:rPr>
      </w:pPr>
    </w:p>
    <w:p w14:paraId="0D5A3457" w14:textId="50337E3F" w:rsidR="003878CA" w:rsidRDefault="003878CA" w:rsidP="003878CA">
      <w:pPr>
        <w:spacing w:line="237" w:lineRule="auto"/>
        <w:ind w:left="1204" w:right="1219"/>
        <w:jc w:val="both"/>
        <w:rPr>
          <w:color w:val="35414A"/>
          <w:sz w:val="24"/>
          <w:lang w:val="es-ES"/>
        </w:rPr>
      </w:pPr>
    </w:p>
    <w:p w14:paraId="267A8B1F" w14:textId="18E3485C" w:rsidR="003878CA" w:rsidRDefault="003878CA" w:rsidP="003878CA">
      <w:pPr>
        <w:spacing w:line="237" w:lineRule="auto"/>
        <w:ind w:left="1204" w:right="1219"/>
        <w:jc w:val="both"/>
        <w:rPr>
          <w:color w:val="35414A"/>
          <w:sz w:val="24"/>
          <w:lang w:val="es-ES"/>
        </w:rPr>
      </w:pPr>
    </w:p>
    <w:p w14:paraId="69700768" w14:textId="65CAB461" w:rsidR="003878CA" w:rsidRDefault="003878CA" w:rsidP="003878CA">
      <w:pPr>
        <w:spacing w:line="237" w:lineRule="auto"/>
        <w:ind w:left="1204" w:right="1219"/>
        <w:jc w:val="both"/>
        <w:rPr>
          <w:color w:val="35414A"/>
          <w:sz w:val="24"/>
          <w:lang w:val="es-ES"/>
        </w:rPr>
      </w:pPr>
    </w:p>
    <w:p w14:paraId="105F0300" w14:textId="5D5F0299" w:rsidR="003D16EF" w:rsidRDefault="00C42264" w:rsidP="003878CA">
      <w:pPr>
        <w:spacing w:line="237" w:lineRule="auto"/>
        <w:ind w:left="1204" w:right="1219"/>
        <w:jc w:val="both"/>
        <w:rPr>
          <w:color w:val="35414A"/>
          <w:sz w:val="24"/>
          <w:lang w:val="es-ES"/>
        </w:rPr>
      </w:pPr>
      <w:r w:rsidRPr="003D16EF">
        <w:rPr>
          <w:color w:val="35414A"/>
          <w:sz w:val="24"/>
          <w:lang w:val="es-ES"/>
        </w:rPr>
        <w:t>Para esta campaña</w:t>
      </w:r>
      <w:r w:rsidR="00D70A7E" w:rsidRPr="003D16EF">
        <w:rPr>
          <w:color w:val="35414A"/>
          <w:sz w:val="24"/>
          <w:lang w:val="es-ES"/>
        </w:rPr>
        <w:t xml:space="preserve"> digital</w:t>
      </w:r>
      <w:r w:rsidRPr="003D16EF">
        <w:rPr>
          <w:color w:val="35414A"/>
          <w:sz w:val="24"/>
          <w:lang w:val="es-ES"/>
        </w:rPr>
        <w:t xml:space="preserve">, Meetic seleccionó y reunió en </w:t>
      </w:r>
      <w:r w:rsidR="00477D9D" w:rsidRPr="003D16EF">
        <w:rPr>
          <w:color w:val="35414A"/>
          <w:sz w:val="24"/>
          <w:lang w:val="es-ES"/>
        </w:rPr>
        <w:t>París</w:t>
      </w:r>
      <w:r w:rsidR="00515A55">
        <w:rPr>
          <w:color w:val="35414A"/>
          <w:sz w:val="24"/>
          <w:lang w:val="es-ES"/>
        </w:rPr>
        <w:t>, ciudad del amor por excelencia,</w:t>
      </w:r>
      <w:r w:rsidRPr="003D16EF">
        <w:rPr>
          <w:color w:val="35414A"/>
          <w:sz w:val="24"/>
          <w:lang w:val="es-ES"/>
        </w:rPr>
        <w:t xml:space="preserve"> a</w:t>
      </w:r>
      <w:r w:rsidR="00D70A7E" w:rsidRPr="003D16EF">
        <w:rPr>
          <w:color w:val="35414A"/>
          <w:sz w:val="24"/>
          <w:lang w:val="es-ES"/>
        </w:rPr>
        <w:t xml:space="preserve"> distintas</w:t>
      </w:r>
      <w:r w:rsidRPr="003D16EF">
        <w:rPr>
          <w:color w:val="35414A"/>
          <w:sz w:val="24"/>
          <w:lang w:val="es-ES"/>
        </w:rPr>
        <w:t xml:space="preserve"> parejas provenientes de Francia, Italia, Alemania</w:t>
      </w:r>
      <w:r w:rsidR="00477D9D" w:rsidRPr="003D16EF">
        <w:rPr>
          <w:color w:val="35414A"/>
          <w:sz w:val="24"/>
          <w:lang w:val="es-ES"/>
        </w:rPr>
        <w:t>, Reino Unido</w:t>
      </w:r>
      <w:r w:rsidRPr="003D16EF">
        <w:rPr>
          <w:color w:val="35414A"/>
          <w:sz w:val="24"/>
          <w:lang w:val="es-ES"/>
        </w:rPr>
        <w:t xml:space="preserve"> y España. Durante un fin de semana todos ellos fueron protagonistas de esta acción cuyo objetivo </w:t>
      </w:r>
      <w:r w:rsidR="00515A55">
        <w:rPr>
          <w:color w:val="35414A"/>
          <w:sz w:val="24"/>
          <w:lang w:val="es-ES"/>
        </w:rPr>
        <w:t>ha sido dar</w:t>
      </w:r>
      <w:r w:rsidRPr="003D16EF">
        <w:rPr>
          <w:color w:val="35414A"/>
          <w:sz w:val="24"/>
          <w:lang w:val="es-ES"/>
        </w:rPr>
        <w:t xml:space="preserve"> voz y </w:t>
      </w:r>
      <w:r w:rsidR="00D70A7E" w:rsidRPr="003D16EF">
        <w:rPr>
          <w:color w:val="35414A"/>
          <w:sz w:val="24"/>
          <w:lang w:val="es-ES"/>
        </w:rPr>
        <w:t>poner</w:t>
      </w:r>
      <w:r w:rsidRPr="003D16EF">
        <w:rPr>
          <w:color w:val="35414A"/>
          <w:sz w:val="24"/>
          <w:lang w:val="es-ES"/>
        </w:rPr>
        <w:t xml:space="preserve"> rostro a grandes historias de amor</w:t>
      </w:r>
      <w:r w:rsidR="00515A55">
        <w:rPr>
          <w:color w:val="35414A"/>
          <w:sz w:val="24"/>
          <w:lang w:val="es-ES"/>
        </w:rPr>
        <w:t>.</w:t>
      </w:r>
      <w:r w:rsidRPr="003D16EF">
        <w:rPr>
          <w:color w:val="35414A"/>
          <w:sz w:val="24"/>
          <w:lang w:val="es-ES"/>
        </w:rPr>
        <w:t xml:space="preserve"> </w:t>
      </w:r>
    </w:p>
    <w:p w14:paraId="0E973690" w14:textId="30290649" w:rsidR="003D16EF" w:rsidRDefault="003D16EF" w:rsidP="00C42264">
      <w:pPr>
        <w:spacing w:line="237" w:lineRule="auto"/>
        <w:ind w:left="1204" w:right="1219"/>
        <w:jc w:val="both"/>
        <w:rPr>
          <w:color w:val="35414A"/>
          <w:sz w:val="24"/>
          <w:lang w:val="es-ES"/>
        </w:rPr>
      </w:pPr>
    </w:p>
    <w:p w14:paraId="4B8AFDAF" w14:textId="697509C1" w:rsidR="00C42264" w:rsidRDefault="00062A48" w:rsidP="00C42264">
      <w:pPr>
        <w:spacing w:line="237" w:lineRule="auto"/>
        <w:ind w:left="1204" w:right="1219"/>
        <w:jc w:val="both"/>
        <w:rPr>
          <w:color w:val="35414A"/>
          <w:sz w:val="24"/>
          <w:lang w:val="es-ES"/>
        </w:rPr>
      </w:pPr>
      <w:r>
        <w:rPr>
          <w:color w:val="35414A"/>
          <w:sz w:val="24"/>
          <w:lang w:val="es-ES"/>
        </w:rPr>
        <w:t>Los españoles</w:t>
      </w:r>
      <w:r w:rsidR="00C42264" w:rsidRPr="003D16EF">
        <w:rPr>
          <w:color w:val="35414A"/>
          <w:sz w:val="24"/>
          <w:lang w:val="es-ES"/>
        </w:rPr>
        <w:t xml:space="preserve"> Olga &amp; Daniel </w:t>
      </w:r>
      <w:r w:rsidR="00D70A7E" w:rsidRPr="003D16EF">
        <w:rPr>
          <w:color w:val="35414A"/>
          <w:sz w:val="24"/>
          <w:lang w:val="es-ES"/>
          <w14:textFill>
            <w14:solidFill>
              <w14:srgbClr w14:val="35414A">
                <w14:lumMod w14:val="75000"/>
              </w14:srgbClr>
            </w14:solidFill>
          </w14:textFill>
        </w:rPr>
        <w:t xml:space="preserve">y Rosa &amp; Neftalí </w:t>
      </w:r>
      <w:r w:rsidR="00C42264" w:rsidRPr="003D16EF">
        <w:rPr>
          <w:color w:val="35414A"/>
          <w:sz w:val="24"/>
          <w:lang w:val="es-ES"/>
        </w:rPr>
        <w:t>han compartido todo aquello qué les motiv</w:t>
      </w:r>
      <w:r w:rsidR="003878CA">
        <w:rPr>
          <w:color w:val="35414A"/>
          <w:sz w:val="24"/>
          <w:lang w:val="es-ES"/>
        </w:rPr>
        <w:t>ó</w:t>
      </w:r>
      <w:r w:rsidR="00C42264" w:rsidRPr="003D16EF">
        <w:rPr>
          <w:color w:val="35414A"/>
          <w:sz w:val="24"/>
          <w:lang w:val="es-ES"/>
        </w:rPr>
        <w:t xml:space="preserve"> a “hacer match”, cómo fue su primera cita y qué ha significado para ellos el compromiso.  </w:t>
      </w:r>
    </w:p>
    <w:p w14:paraId="6E40B67A" w14:textId="197C4704" w:rsidR="000C30B7" w:rsidRDefault="000C30B7" w:rsidP="00C42264">
      <w:pPr>
        <w:spacing w:line="237" w:lineRule="auto"/>
        <w:ind w:left="1204" w:right="1219"/>
        <w:jc w:val="both"/>
        <w:rPr>
          <w:color w:val="35414A"/>
          <w:sz w:val="24"/>
          <w:lang w:val="es-ES"/>
        </w:rPr>
      </w:pPr>
    </w:p>
    <w:p w14:paraId="4E46CB4F" w14:textId="119A7712" w:rsidR="002E7044" w:rsidRDefault="000C30B7" w:rsidP="002E7044">
      <w:pPr>
        <w:spacing w:line="237" w:lineRule="auto"/>
        <w:ind w:left="1204" w:right="1219"/>
        <w:jc w:val="both"/>
        <w:rPr>
          <w:color w:val="35414A"/>
          <w:sz w:val="24"/>
          <w:lang w:val="es-ES"/>
        </w:rPr>
      </w:pPr>
      <w:r>
        <w:rPr>
          <w:color w:val="35414A"/>
          <w:sz w:val="24"/>
          <w:lang w:val="es-ES"/>
        </w:rPr>
        <w:t>La campaña comienza con un juego titulado “El viaje de los solteros”, donde uno</w:t>
      </w:r>
      <w:r w:rsidRPr="003D16EF">
        <w:rPr>
          <w:color w:val="35414A"/>
          <w:sz w:val="24"/>
          <w:lang w:val="es-ES"/>
        </w:rPr>
        <w:t xml:space="preserve"> de los miembros de la pareja cuenta su historia, mientras el otro reflexiona sobre ella. Así descubrimos cómo vivían Olga, Daniel, Rosa y Neftalí su vida de solteros antes de que Meetic les cambiara la vida</w:t>
      </w:r>
      <w:r w:rsidR="00515A55">
        <w:rPr>
          <w:color w:val="35414A"/>
          <w:sz w:val="24"/>
          <w:lang w:val="es-ES"/>
        </w:rPr>
        <w:t xml:space="preserve"> por completo</w:t>
      </w:r>
      <w:r w:rsidRPr="003D16EF">
        <w:rPr>
          <w:color w:val="35414A"/>
          <w:sz w:val="24"/>
          <w:lang w:val="es-ES"/>
        </w:rPr>
        <w:t xml:space="preserve">. </w:t>
      </w:r>
    </w:p>
    <w:p w14:paraId="4B7FD4E0" w14:textId="77777777" w:rsidR="002E7044" w:rsidRDefault="002E7044" w:rsidP="002E7044">
      <w:pPr>
        <w:spacing w:line="237" w:lineRule="auto"/>
        <w:ind w:left="1204" w:right="1219"/>
        <w:jc w:val="both"/>
        <w:rPr>
          <w:color w:val="35414A"/>
          <w:sz w:val="24"/>
          <w:lang w:val="es-ES"/>
        </w:rPr>
      </w:pPr>
    </w:p>
    <w:p w14:paraId="3006360D" w14:textId="5239B383" w:rsidR="002E7044" w:rsidRDefault="000C30B7" w:rsidP="002E7044">
      <w:pPr>
        <w:spacing w:line="237" w:lineRule="auto"/>
        <w:ind w:left="1204" w:right="1219"/>
        <w:jc w:val="both"/>
        <w:rPr>
          <w:color w:val="35414A"/>
          <w:sz w:val="24"/>
          <w:lang w:val="es-ES"/>
        </w:rPr>
      </w:pPr>
      <w:r w:rsidRPr="003D16EF">
        <w:rPr>
          <w:color w:val="35414A"/>
          <w:sz w:val="24"/>
          <w:lang w:val="es-ES"/>
        </w:rPr>
        <w:t xml:space="preserve">A lo largo de sus anécdotas, Olga comparte con </w:t>
      </w:r>
      <w:r>
        <w:rPr>
          <w:color w:val="35414A"/>
          <w:sz w:val="24"/>
          <w:lang w:val="es-ES"/>
        </w:rPr>
        <w:t>el equipo</w:t>
      </w:r>
      <w:r w:rsidRPr="003D16EF">
        <w:rPr>
          <w:color w:val="35414A"/>
          <w:sz w:val="24"/>
          <w:lang w:val="es-ES"/>
        </w:rPr>
        <w:t xml:space="preserve"> cómo la voz </w:t>
      </w:r>
      <w:r w:rsidR="00515A55">
        <w:rPr>
          <w:color w:val="35414A"/>
          <w:sz w:val="24"/>
          <w:lang w:val="es-ES"/>
        </w:rPr>
        <w:t xml:space="preserve">de Daniel </w:t>
      </w:r>
      <w:r w:rsidRPr="003D16EF">
        <w:rPr>
          <w:color w:val="35414A"/>
          <w:sz w:val="24"/>
          <w:lang w:val="es-ES"/>
        </w:rPr>
        <w:t>l</w:t>
      </w:r>
      <w:r w:rsidR="00515A55">
        <w:rPr>
          <w:color w:val="35414A"/>
          <w:sz w:val="24"/>
          <w:lang w:val="es-ES"/>
        </w:rPr>
        <w:t>e</w:t>
      </w:r>
      <w:r w:rsidRPr="003D16EF">
        <w:rPr>
          <w:color w:val="35414A"/>
          <w:sz w:val="24"/>
          <w:lang w:val="es-ES"/>
        </w:rPr>
        <w:t xml:space="preserve"> enamoró,</w:t>
      </w:r>
      <w:r>
        <w:rPr>
          <w:color w:val="35414A"/>
          <w:sz w:val="24"/>
          <w:lang w:val="es-ES"/>
        </w:rPr>
        <w:t xml:space="preserve"> mientras que</w:t>
      </w:r>
      <w:r w:rsidRPr="003D16EF">
        <w:rPr>
          <w:color w:val="35414A"/>
          <w:sz w:val="24"/>
          <w:lang w:val="es-ES"/>
        </w:rPr>
        <w:t xml:space="preserve"> Rosa y Neftalí cuentan cómo sus intereses mutuos l</w:t>
      </w:r>
      <w:r>
        <w:rPr>
          <w:color w:val="35414A"/>
          <w:sz w:val="24"/>
          <w:lang w:val="es-ES"/>
        </w:rPr>
        <w:t>e</w:t>
      </w:r>
      <w:r w:rsidRPr="003D16EF">
        <w:rPr>
          <w:color w:val="35414A"/>
          <w:sz w:val="24"/>
          <w:lang w:val="es-ES"/>
        </w:rPr>
        <w:t>s unieron. Con la aplicación en el centro de sus historias de amor, la magia de Meetic sucede</w:t>
      </w:r>
      <w:r w:rsidR="00515A55">
        <w:rPr>
          <w:color w:val="35414A"/>
          <w:sz w:val="24"/>
          <w:lang w:val="es-ES"/>
        </w:rPr>
        <w:t xml:space="preserve"> de nuevo</w:t>
      </w:r>
      <w:r w:rsidRPr="003D16EF">
        <w:rPr>
          <w:color w:val="35414A"/>
          <w:sz w:val="24"/>
          <w:lang w:val="es-ES"/>
        </w:rPr>
        <w:t>.</w:t>
      </w:r>
      <w:r>
        <w:rPr>
          <w:color w:val="35414A"/>
          <w:sz w:val="24"/>
          <w:lang w:val="es-ES"/>
        </w:rPr>
        <w:t xml:space="preserve"> </w:t>
      </w:r>
      <w:r w:rsidRPr="003D16EF">
        <w:rPr>
          <w:color w:val="35414A"/>
          <w:sz w:val="24"/>
          <w:lang w:val="es-ES"/>
        </w:rPr>
        <w:t xml:space="preserve"> </w:t>
      </w:r>
    </w:p>
    <w:p w14:paraId="371E7843" w14:textId="77777777" w:rsidR="002E7044" w:rsidRDefault="002E7044" w:rsidP="002E7044">
      <w:pPr>
        <w:spacing w:line="237" w:lineRule="auto"/>
        <w:ind w:left="1204" w:right="1219"/>
        <w:jc w:val="both"/>
        <w:rPr>
          <w:color w:val="35414A"/>
          <w:sz w:val="24"/>
          <w:lang w:val="es-ES"/>
        </w:rPr>
      </w:pPr>
    </w:p>
    <w:p w14:paraId="767A2F9F" w14:textId="5BC86527" w:rsidR="00C42264" w:rsidRPr="003D16EF" w:rsidRDefault="00062A48" w:rsidP="002E7044">
      <w:pPr>
        <w:spacing w:line="237" w:lineRule="auto"/>
        <w:ind w:left="1204" w:right="1219"/>
        <w:jc w:val="both"/>
        <w:rPr>
          <w:color w:val="35414A"/>
          <w:sz w:val="24"/>
          <w:lang w:val="es-ES"/>
        </w:rPr>
      </w:pPr>
      <w:r>
        <w:rPr>
          <w:color w:val="35414A"/>
          <w:sz w:val="24"/>
          <w:lang w:val="es-ES"/>
        </w:rPr>
        <w:t xml:space="preserve">Historias divertidas y conmovedoras que demuestran que </w:t>
      </w:r>
      <w:r w:rsidR="00C42264" w:rsidRPr="003D16EF">
        <w:rPr>
          <w:color w:val="35414A"/>
          <w:sz w:val="24"/>
          <w:lang w:val="es-ES"/>
        </w:rPr>
        <w:t xml:space="preserve">el amor es un viaje </w:t>
      </w:r>
      <w:r w:rsidR="008F6424">
        <w:rPr>
          <w:color w:val="35414A"/>
          <w:sz w:val="24"/>
          <w:lang w:val="es-ES"/>
        </w:rPr>
        <w:t>lleno de locura</w:t>
      </w:r>
      <w:r>
        <w:rPr>
          <w:color w:val="35414A"/>
          <w:sz w:val="24"/>
          <w:lang w:val="es-ES"/>
        </w:rPr>
        <w:t xml:space="preserve"> y seriedad</w:t>
      </w:r>
      <w:r w:rsidR="00C42264" w:rsidRPr="003D16EF">
        <w:rPr>
          <w:color w:val="35414A"/>
          <w:sz w:val="24"/>
          <w:lang w:val="es-ES"/>
        </w:rPr>
        <w:t xml:space="preserve">, pero que siempre que se viva desde la sinceridad, el compromiso y el amor, </w:t>
      </w:r>
      <w:r w:rsidR="00D70A7E" w:rsidRPr="003D16EF">
        <w:rPr>
          <w:color w:val="35414A"/>
          <w:sz w:val="24"/>
          <w:lang w:val="es-ES"/>
        </w:rPr>
        <w:t xml:space="preserve">tendrá un final feliz. </w:t>
      </w:r>
    </w:p>
    <w:p w14:paraId="4881F01B" w14:textId="77777777" w:rsidR="00C42264" w:rsidRPr="003D16EF" w:rsidRDefault="00C42264" w:rsidP="00C42264">
      <w:pPr>
        <w:spacing w:line="237" w:lineRule="auto"/>
        <w:ind w:left="1204" w:right="1219"/>
        <w:jc w:val="both"/>
        <w:rPr>
          <w:color w:val="35414A"/>
          <w:sz w:val="24"/>
          <w:lang w:val="es-ES"/>
        </w:rPr>
      </w:pPr>
    </w:p>
    <w:p w14:paraId="275408DC" w14:textId="31998238" w:rsidR="0028694F" w:rsidRDefault="00C42264" w:rsidP="00C42264">
      <w:pPr>
        <w:spacing w:line="237" w:lineRule="auto"/>
        <w:ind w:left="1204" w:right="1219"/>
        <w:jc w:val="both"/>
        <w:rPr>
          <w:color w:val="35414A"/>
          <w:sz w:val="24"/>
          <w:lang w:val="es-ES"/>
        </w:rPr>
      </w:pPr>
      <w:r w:rsidRPr="003D16EF">
        <w:rPr>
          <w:color w:val="35414A"/>
          <w:sz w:val="24"/>
          <w:lang w:val="es-ES"/>
        </w:rPr>
        <w:t xml:space="preserve">Conoce todas estas historias en el perfil de </w:t>
      </w:r>
      <w:hyperlink r:id="rId8" w:history="1">
        <w:r w:rsidRPr="00F264A7">
          <w:rPr>
            <w:rStyle w:val="Hipervnculo"/>
            <w:sz w:val="24"/>
            <w:lang w:val="es-ES"/>
          </w:rPr>
          <w:t>Facebook</w:t>
        </w:r>
      </w:hyperlink>
      <w:r w:rsidR="00062A48">
        <w:rPr>
          <w:color w:val="35414A"/>
          <w:sz w:val="24"/>
          <w:lang w:val="es-ES"/>
        </w:rPr>
        <w:t>,</w:t>
      </w:r>
      <w:r w:rsidRPr="003D16EF">
        <w:rPr>
          <w:color w:val="35414A"/>
          <w:sz w:val="24"/>
          <w:lang w:val="es-ES"/>
        </w:rPr>
        <w:t xml:space="preserve"> </w:t>
      </w:r>
      <w:hyperlink r:id="rId9" w:history="1">
        <w:r w:rsidRPr="002E7044">
          <w:rPr>
            <w:rStyle w:val="Hipervnculo"/>
            <w:sz w:val="24"/>
            <w:lang w:val="es-ES"/>
          </w:rPr>
          <w:t>Instagram</w:t>
        </w:r>
      </w:hyperlink>
      <w:r w:rsidRPr="003D16EF">
        <w:rPr>
          <w:color w:val="35414A"/>
          <w:sz w:val="24"/>
          <w:lang w:val="es-ES"/>
        </w:rPr>
        <w:t xml:space="preserve"> </w:t>
      </w:r>
      <w:r w:rsidR="00062A48">
        <w:rPr>
          <w:color w:val="35414A"/>
          <w:sz w:val="24"/>
          <w:lang w:val="es-ES"/>
        </w:rPr>
        <w:t xml:space="preserve">y </w:t>
      </w:r>
      <w:hyperlink r:id="rId10" w:history="1">
        <w:r w:rsidR="00062A48" w:rsidRPr="00F264A7">
          <w:rPr>
            <w:rStyle w:val="Hipervnculo"/>
            <w:sz w:val="24"/>
            <w:lang w:val="es-ES"/>
          </w:rPr>
          <w:t>Tik</w:t>
        </w:r>
        <w:r w:rsidR="00F264A7" w:rsidRPr="00F264A7">
          <w:rPr>
            <w:rStyle w:val="Hipervnculo"/>
            <w:sz w:val="24"/>
            <w:lang w:val="es-ES"/>
          </w:rPr>
          <w:t>T</w:t>
        </w:r>
        <w:r w:rsidR="00062A48" w:rsidRPr="00F264A7">
          <w:rPr>
            <w:rStyle w:val="Hipervnculo"/>
            <w:sz w:val="24"/>
            <w:lang w:val="es-ES"/>
          </w:rPr>
          <w:t>ok</w:t>
        </w:r>
      </w:hyperlink>
      <w:r w:rsidR="00062A48">
        <w:rPr>
          <w:color w:val="35414A"/>
          <w:sz w:val="24"/>
          <w:lang w:val="es-ES"/>
        </w:rPr>
        <w:t xml:space="preserve"> </w:t>
      </w:r>
      <w:r w:rsidRPr="003D16EF">
        <w:rPr>
          <w:color w:val="35414A"/>
          <w:sz w:val="24"/>
          <w:lang w:val="es-ES"/>
        </w:rPr>
        <w:t>de Meetic.</w:t>
      </w:r>
    </w:p>
    <w:p w14:paraId="7CB607CB" w14:textId="6E55FA18" w:rsidR="003D16EF" w:rsidRDefault="003D16EF" w:rsidP="00C42264">
      <w:pPr>
        <w:spacing w:line="237" w:lineRule="auto"/>
        <w:ind w:left="1204" w:right="1219"/>
        <w:jc w:val="both"/>
        <w:rPr>
          <w:color w:val="35414A"/>
          <w:sz w:val="24"/>
          <w:lang w:val="es-ES"/>
        </w:rPr>
      </w:pPr>
    </w:p>
    <w:p w14:paraId="5D9059E3" w14:textId="77777777" w:rsidR="003D16EF" w:rsidRPr="003D16EF" w:rsidRDefault="003D16EF" w:rsidP="003D16EF">
      <w:pPr>
        <w:spacing w:line="237" w:lineRule="auto"/>
        <w:ind w:left="1204" w:right="1219"/>
        <w:jc w:val="both"/>
        <w:rPr>
          <w:color w:val="35414A"/>
          <w:sz w:val="24"/>
          <w:lang w:val="es-ES"/>
        </w:rPr>
      </w:pPr>
    </w:p>
    <w:p w14:paraId="4C32862D" w14:textId="77777777" w:rsidR="003D16EF" w:rsidRPr="003D16EF" w:rsidRDefault="003D16EF" w:rsidP="003D16EF">
      <w:pPr>
        <w:spacing w:line="237" w:lineRule="auto"/>
        <w:ind w:left="1204" w:right="1219"/>
        <w:jc w:val="both"/>
        <w:rPr>
          <w:color w:val="35414A"/>
          <w:sz w:val="24"/>
          <w:lang w:val="es-ES"/>
        </w:rPr>
      </w:pPr>
    </w:p>
    <w:p w14:paraId="297B24BE" w14:textId="69465BBF" w:rsidR="0028694F" w:rsidRPr="0077339C" w:rsidRDefault="0028694F" w:rsidP="00C01F52">
      <w:pPr>
        <w:spacing w:line="237" w:lineRule="auto"/>
        <w:ind w:left="1204" w:right="1219"/>
        <w:jc w:val="both"/>
        <w:rPr>
          <w:color w:val="35414A"/>
          <w:sz w:val="24"/>
          <w:lang w:val="es-ES"/>
        </w:rPr>
      </w:pPr>
    </w:p>
    <w:p w14:paraId="1571E9B4" w14:textId="1465029E" w:rsidR="00A11ED8" w:rsidRPr="0077339C" w:rsidRDefault="00A11ED8">
      <w:pPr>
        <w:rPr>
          <w:b/>
          <w:sz w:val="20"/>
          <w:lang w:val="es-ES"/>
        </w:rPr>
      </w:pPr>
    </w:p>
    <w:p w14:paraId="200E2A92" w14:textId="1322114A" w:rsidR="00A15AFD" w:rsidRPr="0077339C"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5683898E"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1"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2"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3"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4"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5"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6"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Group,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5E1E9781" w:rsidR="00A15AFD" w:rsidRPr="00BA239E" w:rsidRDefault="00A15AFD">
      <w:pPr>
        <w:rPr>
          <w:b/>
          <w:sz w:val="20"/>
          <w:lang w:val="es-ES"/>
        </w:rPr>
      </w:pPr>
    </w:p>
    <w:sectPr w:rsidR="00A15AFD" w:rsidRPr="00BA239E" w:rsidSect="00DE5FF3">
      <w:pgSz w:w="11910" w:h="16840"/>
      <w:pgMar w:top="142"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6D48"/>
    <w:multiLevelType w:val="hybridMultilevel"/>
    <w:tmpl w:val="4ADE8472"/>
    <w:lvl w:ilvl="0" w:tplc="0C0A0001">
      <w:start w:val="1"/>
      <w:numFmt w:val="bullet"/>
      <w:lvlText w:val=""/>
      <w:lvlJc w:val="left"/>
      <w:pPr>
        <w:ind w:left="1924" w:hanging="360"/>
      </w:pPr>
      <w:rPr>
        <w:rFonts w:ascii="Symbol" w:hAnsi="Symbol" w:hint="default"/>
      </w:rPr>
    </w:lvl>
    <w:lvl w:ilvl="1" w:tplc="0C0A0003" w:tentative="1">
      <w:start w:val="1"/>
      <w:numFmt w:val="bullet"/>
      <w:lvlText w:val="o"/>
      <w:lvlJc w:val="left"/>
      <w:pPr>
        <w:ind w:left="2644" w:hanging="360"/>
      </w:pPr>
      <w:rPr>
        <w:rFonts w:ascii="Courier New" w:hAnsi="Courier New" w:cs="Courier New" w:hint="default"/>
      </w:rPr>
    </w:lvl>
    <w:lvl w:ilvl="2" w:tplc="0C0A0005" w:tentative="1">
      <w:start w:val="1"/>
      <w:numFmt w:val="bullet"/>
      <w:lvlText w:val=""/>
      <w:lvlJc w:val="left"/>
      <w:pPr>
        <w:ind w:left="3364" w:hanging="360"/>
      </w:pPr>
      <w:rPr>
        <w:rFonts w:ascii="Wingdings" w:hAnsi="Wingdings" w:hint="default"/>
      </w:rPr>
    </w:lvl>
    <w:lvl w:ilvl="3" w:tplc="0C0A0001" w:tentative="1">
      <w:start w:val="1"/>
      <w:numFmt w:val="bullet"/>
      <w:lvlText w:val=""/>
      <w:lvlJc w:val="left"/>
      <w:pPr>
        <w:ind w:left="4084" w:hanging="360"/>
      </w:pPr>
      <w:rPr>
        <w:rFonts w:ascii="Symbol" w:hAnsi="Symbol" w:hint="default"/>
      </w:rPr>
    </w:lvl>
    <w:lvl w:ilvl="4" w:tplc="0C0A0003" w:tentative="1">
      <w:start w:val="1"/>
      <w:numFmt w:val="bullet"/>
      <w:lvlText w:val="o"/>
      <w:lvlJc w:val="left"/>
      <w:pPr>
        <w:ind w:left="4804" w:hanging="360"/>
      </w:pPr>
      <w:rPr>
        <w:rFonts w:ascii="Courier New" w:hAnsi="Courier New" w:cs="Courier New" w:hint="default"/>
      </w:rPr>
    </w:lvl>
    <w:lvl w:ilvl="5" w:tplc="0C0A0005" w:tentative="1">
      <w:start w:val="1"/>
      <w:numFmt w:val="bullet"/>
      <w:lvlText w:val=""/>
      <w:lvlJc w:val="left"/>
      <w:pPr>
        <w:ind w:left="5524" w:hanging="360"/>
      </w:pPr>
      <w:rPr>
        <w:rFonts w:ascii="Wingdings" w:hAnsi="Wingdings" w:hint="default"/>
      </w:rPr>
    </w:lvl>
    <w:lvl w:ilvl="6" w:tplc="0C0A0001" w:tentative="1">
      <w:start w:val="1"/>
      <w:numFmt w:val="bullet"/>
      <w:lvlText w:val=""/>
      <w:lvlJc w:val="left"/>
      <w:pPr>
        <w:ind w:left="6244" w:hanging="360"/>
      </w:pPr>
      <w:rPr>
        <w:rFonts w:ascii="Symbol" w:hAnsi="Symbol" w:hint="default"/>
      </w:rPr>
    </w:lvl>
    <w:lvl w:ilvl="7" w:tplc="0C0A0003" w:tentative="1">
      <w:start w:val="1"/>
      <w:numFmt w:val="bullet"/>
      <w:lvlText w:val="o"/>
      <w:lvlJc w:val="left"/>
      <w:pPr>
        <w:ind w:left="6964" w:hanging="360"/>
      </w:pPr>
      <w:rPr>
        <w:rFonts w:ascii="Courier New" w:hAnsi="Courier New" w:cs="Courier New" w:hint="default"/>
      </w:rPr>
    </w:lvl>
    <w:lvl w:ilvl="8" w:tplc="0C0A0005" w:tentative="1">
      <w:start w:val="1"/>
      <w:numFmt w:val="bullet"/>
      <w:lvlText w:val=""/>
      <w:lvlJc w:val="left"/>
      <w:pPr>
        <w:ind w:left="7684" w:hanging="360"/>
      </w:pPr>
      <w:rPr>
        <w:rFonts w:ascii="Wingdings" w:hAnsi="Wingdings" w:hint="default"/>
      </w:rPr>
    </w:lvl>
  </w:abstractNum>
  <w:abstractNum w:abstractNumId="1"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2"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2"/>
  </w:num>
  <w:num w:numId="2" w16cid:durableId="1313144982">
    <w:abstractNumId w:val="1"/>
  </w:num>
  <w:num w:numId="3" w16cid:durableId="2038458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28C"/>
    <w:rsid w:val="000053D8"/>
    <w:rsid w:val="00005CAB"/>
    <w:rsid w:val="00006B59"/>
    <w:rsid w:val="000200E0"/>
    <w:rsid w:val="00062A48"/>
    <w:rsid w:val="000738E8"/>
    <w:rsid w:val="000812F5"/>
    <w:rsid w:val="00081E9E"/>
    <w:rsid w:val="00087924"/>
    <w:rsid w:val="000C30B7"/>
    <w:rsid w:val="000E231A"/>
    <w:rsid w:val="000F21A9"/>
    <w:rsid w:val="001133A5"/>
    <w:rsid w:val="0014212B"/>
    <w:rsid w:val="00147CC8"/>
    <w:rsid w:val="001563C6"/>
    <w:rsid w:val="001623BC"/>
    <w:rsid w:val="001C4092"/>
    <w:rsid w:val="001D01AA"/>
    <w:rsid w:val="001D057B"/>
    <w:rsid w:val="0020532C"/>
    <w:rsid w:val="002241A5"/>
    <w:rsid w:val="00227697"/>
    <w:rsid w:val="0028694F"/>
    <w:rsid w:val="00294334"/>
    <w:rsid w:val="002A2747"/>
    <w:rsid w:val="002A6CE7"/>
    <w:rsid w:val="002C124E"/>
    <w:rsid w:val="002D3AD3"/>
    <w:rsid w:val="002E49F7"/>
    <w:rsid w:val="002E7044"/>
    <w:rsid w:val="002F3189"/>
    <w:rsid w:val="00347D4E"/>
    <w:rsid w:val="003769E5"/>
    <w:rsid w:val="003878CA"/>
    <w:rsid w:val="003A7B0D"/>
    <w:rsid w:val="003B0767"/>
    <w:rsid w:val="003C015B"/>
    <w:rsid w:val="003C147E"/>
    <w:rsid w:val="003C5F27"/>
    <w:rsid w:val="003C7888"/>
    <w:rsid w:val="003D16EF"/>
    <w:rsid w:val="00410320"/>
    <w:rsid w:val="00427F92"/>
    <w:rsid w:val="0043408E"/>
    <w:rsid w:val="00446BF7"/>
    <w:rsid w:val="00453FF3"/>
    <w:rsid w:val="00477D9D"/>
    <w:rsid w:val="004834BC"/>
    <w:rsid w:val="0049446D"/>
    <w:rsid w:val="004C40EF"/>
    <w:rsid w:val="004D473B"/>
    <w:rsid w:val="004F0ED8"/>
    <w:rsid w:val="004F6B0D"/>
    <w:rsid w:val="00503AD6"/>
    <w:rsid w:val="00506019"/>
    <w:rsid w:val="00515A55"/>
    <w:rsid w:val="005404C5"/>
    <w:rsid w:val="00546CA4"/>
    <w:rsid w:val="005C62D4"/>
    <w:rsid w:val="005D60EC"/>
    <w:rsid w:val="006233C7"/>
    <w:rsid w:val="0062524D"/>
    <w:rsid w:val="006F2F3C"/>
    <w:rsid w:val="006F77B1"/>
    <w:rsid w:val="00717433"/>
    <w:rsid w:val="0077339C"/>
    <w:rsid w:val="007868BF"/>
    <w:rsid w:val="00791A38"/>
    <w:rsid w:val="007934F2"/>
    <w:rsid w:val="007A5F5E"/>
    <w:rsid w:val="007B4838"/>
    <w:rsid w:val="007C0D1D"/>
    <w:rsid w:val="007D1988"/>
    <w:rsid w:val="007D5FC9"/>
    <w:rsid w:val="007E2D2F"/>
    <w:rsid w:val="007F1B62"/>
    <w:rsid w:val="007F41AB"/>
    <w:rsid w:val="00817DAB"/>
    <w:rsid w:val="00863BFA"/>
    <w:rsid w:val="00864656"/>
    <w:rsid w:val="0086693D"/>
    <w:rsid w:val="008673FB"/>
    <w:rsid w:val="00880F2C"/>
    <w:rsid w:val="008977DB"/>
    <w:rsid w:val="008A21DB"/>
    <w:rsid w:val="008E026B"/>
    <w:rsid w:val="008E54B4"/>
    <w:rsid w:val="008E5694"/>
    <w:rsid w:val="008F6424"/>
    <w:rsid w:val="0090705B"/>
    <w:rsid w:val="009166A1"/>
    <w:rsid w:val="00916F0F"/>
    <w:rsid w:val="00921D83"/>
    <w:rsid w:val="00935583"/>
    <w:rsid w:val="00946F73"/>
    <w:rsid w:val="009516F2"/>
    <w:rsid w:val="00995D9E"/>
    <w:rsid w:val="009C06AA"/>
    <w:rsid w:val="00A01405"/>
    <w:rsid w:val="00A11ED8"/>
    <w:rsid w:val="00A1230B"/>
    <w:rsid w:val="00A15AFD"/>
    <w:rsid w:val="00A26970"/>
    <w:rsid w:val="00A43C75"/>
    <w:rsid w:val="00A44E65"/>
    <w:rsid w:val="00A615E6"/>
    <w:rsid w:val="00AA5C6C"/>
    <w:rsid w:val="00AB18C2"/>
    <w:rsid w:val="00AE10CF"/>
    <w:rsid w:val="00B2252E"/>
    <w:rsid w:val="00B3213C"/>
    <w:rsid w:val="00B61B24"/>
    <w:rsid w:val="00B73C43"/>
    <w:rsid w:val="00B7569A"/>
    <w:rsid w:val="00B93351"/>
    <w:rsid w:val="00BA239E"/>
    <w:rsid w:val="00BB29BB"/>
    <w:rsid w:val="00BC7853"/>
    <w:rsid w:val="00BF53FD"/>
    <w:rsid w:val="00BF6D96"/>
    <w:rsid w:val="00C01F52"/>
    <w:rsid w:val="00C02EBD"/>
    <w:rsid w:val="00C05636"/>
    <w:rsid w:val="00C350DB"/>
    <w:rsid w:val="00C42264"/>
    <w:rsid w:val="00C45ED8"/>
    <w:rsid w:val="00C4635A"/>
    <w:rsid w:val="00C9504B"/>
    <w:rsid w:val="00C96A06"/>
    <w:rsid w:val="00CA1308"/>
    <w:rsid w:val="00CA35D7"/>
    <w:rsid w:val="00CB482D"/>
    <w:rsid w:val="00CB4926"/>
    <w:rsid w:val="00CB7190"/>
    <w:rsid w:val="00CC7D82"/>
    <w:rsid w:val="00CD0F22"/>
    <w:rsid w:val="00CD3171"/>
    <w:rsid w:val="00CD46BC"/>
    <w:rsid w:val="00CF1E9E"/>
    <w:rsid w:val="00D25822"/>
    <w:rsid w:val="00D63415"/>
    <w:rsid w:val="00D70A7E"/>
    <w:rsid w:val="00DA06A0"/>
    <w:rsid w:val="00DA4929"/>
    <w:rsid w:val="00DB6EF2"/>
    <w:rsid w:val="00DE5FF3"/>
    <w:rsid w:val="00E13F04"/>
    <w:rsid w:val="00E23DD0"/>
    <w:rsid w:val="00E63027"/>
    <w:rsid w:val="00E705D4"/>
    <w:rsid w:val="00E70CB7"/>
    <w:rsid w:val="00E72EE5"/>
    <w:rsid w:val="00EA6DBA"/>
    <w:rsid w:val="00EC0808"/>
    <w:rsid w:val="00EC552B"/>
    <w:rsid w:val="00ED51CB"/>
    <w:rsid w:val="00EE6590"/>
    <w:rsid w:val="00EF2BD0"/>
    <w:rsid w:val="00F2294A"/>
    <w:rsid w:val="00F264A7"/>
    <w:rsid w:val="00F7630E"/>
    <w:rsid w:val="00F94A04"/>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4">
    <w:name w:val="heading 4"/>
    <w:basedOn w:val="Normal"/>
    <w:next w:val="Normal"/>
    <w:link w:val="Ttulo4Car"/>
    <w:uiPriority w:val="9"/>
    <w:semiHidden/>
    <w:unhideWhenUsed/>
    <w:qFormat/>
    <w:rsid w:val="00A1230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 w:type="character" w:customStyle="1" w:styleId="Ttulo4Car">
    <w:name w:val="Título 4 Car"/>
    <w:basedOn w:val="Fuentedeprrafopredeter"/>
    <w:link w:val="Ttulo4"/>
    <w:uiPriority w:val="9"/>
    <w:semiHidden/>
    <w:rsid w:val="00A1230B"/>
    <w:rPr>
      <w:rFonts w:asciiTheme="majorHAnsi" w:eastAsiaTheme="majorEastAsia" w:hAnsiTheme="majorHAnsi" w:cstheme="majorBidi"/>
      <w:i/>
      <w:iCs/>
      <w:color w:val="365F91" w:themeColor="accent1" w:themeShade="B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331">
      <w:bodyDiv w:val="1"/>
      <w:marLeft w:val="0"/>
      <w:marRight w:val="0"/>
      <w:marTop w:val="0"/>
      <w:marBottom w:val="0"/>
      <w:divBdr>
        <w:top w:val="none" w:sz="0" w:space="0" w:color="auto"/>
        <w:left w:val="none" w:sz="0" w:space="0" w:color="auto"/>
        <w:bottom w:val="none" w:sz="0" w:space="0" w:color="auto"/>
        <w:right w:val="none" w:sz="0" w:space="0" w:color="auto"/>
      </w:divBdr>
    </w:div>
    <w:div w:id="21707224">
      <w:bodyDiv w:val="1"/>
      <w:marLeft w:val="0"/>
      <w:marRight w:val="0"/>
      <w:marTop w:val="0"/>
      <w:marBottom w:val="0"/>
      <w:divBdr>
        <w:top w:val="none" w:sz="0" w:space="0" w:color="auto"/>
        <w:left w:val="none" w:sz="0" w:space="0" w:color="auto"/>
        <w:bottom w:val="none" w:sz="0" w:space="0" w:color="auto"/>
        <w:right w:val="none" w:sz="0" w:space="0" w:color="auto"/>
      </w:divBdr>
    </w:div>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498232014">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735402014">
      <w:bodyDiv w:val="1"/>
      <w:marLeft w:val="0"/>
      <w:marRight w:val="0"/>
      <w:marTop w:val="0"/>
      <w:marBottom w:val="0"/>
      <w:divBdr>
        <w:top w:val="none" w:sz="0" w:space="0" w:color="auto"/>
        <w:left w:val="none" w:sz="0" w:space="0" w:color="auto"/>
        <w:bottom w:val="none" w:sz="0" w:space="0" w:color="auto"/>
        <w:right w:val="none" w:sz="0" w:space="0" w:color="auto"/>
      </w:divBdr>
    </w:div>
    <w:div w:id="861405659">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462192408">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MEETIC.ES" TargetMode="External"/><Relationship Id="rId13" Type="http://schemas.openxmlformats.org/officeDocument/2006/relationships/hyperlink" Target="mailto:clario@atrevia.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ggarcia@atrevia.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clario@atrevia.co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serrano@atrevia.com%20-%20" TargetMode="External"/><Relationship Id="rId5" Type="http://schemas.openxmlformats.org/officeDocument/2006/relationships/webSettings" Target="webSettings.xml"/><Relationship Id="rId15" Type="http://schemas.openxmlformats.org/officeDocument/2006/relationships/hyperlink" Target="mailto:mggarcia@atrevia.com-" TargetMode="External"/><Relationship Id="rId10" Type="http://schemas.openxmlformats.org/officeDocument/2006/relationships/hyperlink" Target="https://www.tiktok.com/@meetic.es" TargetMode="External"/><Relationship Id="rId4" Type="http://schemas.openxmlformats.org/officeDocument/2006/relationships/settings" Target="settings.xml"/><Relationship Id="rId9" Type="http://schemas.openxmlformats.org/officeDocument/2006/relationships/hyperlink" Target="https://www.instagram.com/p/Cg1JP3GjhNe/?hl=es" TargetMode="External"/><Relationship Id="rId14" Type="http://schemas.openxmlformats.org/officeDocument/2006/relationships/hyperlink" Target="mailto:lserrano@atrevia.com%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2</Pages>
  <Words>440</Words>
  <Characters>2513</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María González García</cp:lastModifiedBy>
  <cp:revision>6</cp:revision>
  <dcterms:created xsi:type="dcterms:W3CDTF">2022-06-17T09:35:00Z</dcterms:created>
  <dcterms:modified xsi:type="dcterms:W3CDTF">2022-09-02T10:37:00Z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