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0E8B" w14:textId="44C80FDD" w:rsidR="00A15AFD" w:rsidRDefault="000D78DA">
      <w:pPr>
        <w:pStyle w:val="Textoindependiente"/>
        <w:rPr>
          <w:rFonts w:ascii="Times New Roman"/>
          <w:i w:val="0"/>
          <w:sz w:val="20"/>
        </w:rPr>
      </w:pPr>
      <w:r w:rsidRPr="00E61272">
        <w:rPr>
          <w:noProof/>
          <w:lang w:val="es-ES_tradnl"/>
        </w:rPr>
        <w:drawing>
          <wp:anchor distT="0" distB="0" distL="114300" distR="114300" simplePos="0" relativeHeight="251670530" behindDoc="0" locked="0" layoutInCell="1" allowOverlap="1" wp14:anchorId="061476A1" wp14:editId="1B1FB125">
            <wp:simplePos x="0" y="0"/>
            <wp:positionH relativeFrom="page">
              <wp:posOffset>0</wp:posOffset>
            </wp:positionH>
            <wp:positionV relativeFrom="paragraph">
              <wp:posOffset>-247015</wp:posOffset>
            </wp:positionV>
            <wp:extent cx="7560310" cy="10692130"/>
            <wp:effectExtent l="0" t="0" r="2540" b="0"/>
            <wp:wrapNone/>
            <wp:docPr id="7"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r w:rsidR="000738E8">
        <w:rPr>
          <w:noProof/>
        </w:rPr>
        <w:drawing>
          <wp:anchor distT="0" distB="0" distL="114300" distR="114300" simplePos="0" relativeHeight="251645440" behindDoc="0" locked="0" layoutInCell="1" allowOverlap="1" wp14:anchorId="4FD9C578" wp14:editId="298E388F">
            <wp:simplePos x="0" y="0"/>
            <wp:positionH relativeFrom="margin">
              <wp:posOffset>0</wp:posOffset>
            </wp:positionH>
            <wp:positionV relativeFrom="paragraph">
              <wp:posOffset>304</wp:posOffset>
            </wp:positionV>
            <wp:extent cx="7219950" cy="4020820"/>
            <wp:effectExtent l="0" t="0" r="0" b="0"/>
            <wp:wrapSquare wrapText="bothSides"/>
            <wp:docPr id="1" name="Imagen 1" descr="Imagen que contiene persona, mujer, niña,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mujer, niña, hombre&#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219950" cy="4020820"/>
                    </a:xfrm>
                    <a:prstGeom prst="rect">
                      <a:avLst/>
                    </a:prstGeom>
                  </pic:spPr>
                </pic:pic>
              </a:graphicData>
            </a:graphic>
            <wp14:sizeRelH relativeFrom="page">
              <wp14:pctWidth>0</wp14:pctWidth>
            </wp14:sizeRelH>
            <wp14:sizeRelV relativeFrom="page">
              <wp14:pctHeight>0</wp14:pctHeight>
            </wp14:sizeRelV>
          </wp:anchor>
        </w:drawing>
      </w:r>
    </w:p>
    <w:p w14:paraId="7E69B75E" w14:textId="2E9892F7" w:rsidR="00A15AFD" w:rsidRDefault="00A15AFD">
      <w:pPr>
        <w:pStyle w:val="Textoindependiente"/>
        <w:rPr>
          <w:rFonts w:ascii="Times New Roman"/>
          <w:i w:val="0"/>
          <w:sz w:val="20"/>
        </w:rPr>
      </w:pPr>
    </w:p>
    <w:p w14:paraId="0FF3EE13" w14:textId="751F308C" w:rsidR="00A15AFD" w:rsidRDefault="00A15AFD">
      <w:pPr>
        <w:pStyle w:val="Textoindependiente"/>
        <w:rPr>
          <w:rFonts w:ascii="Times New Roman"/>
          <w:i w:val="0"/>
          <w:sz w:val="20"/>
        </w:rPr>
      </w:pPr>
    </w:p>
    <w:p w14:paraId="5E7696C0" w14:textId="3479EEB9" w:rsidR="00A15AFD" w:rsidRDefault="00F45432" w:rsidP="008D2B3C">
      <w:pPr>
        <w:spacing w:before="88" w:line="237" w:lineRule="auto"/>
        <w:ind w:left="1300" w:right="1022"/>
        <w:jc w:val="center"/>
        <w:rPr>
          <w:b/>
          <w:color w:val="EC137C"/>
          <w:w w:val="90"/>
          <w:sz w:val="46"/>
          <w:lang w:val="es-ES"/>
        </w:rPr>
      </w:pPr>
      <w:r>
        <w:rPr>
          <w:b/>
          <w:color w:val="EC137C"/>
          <w:w w:val="90"/>
          <w:sz w:val="46"/>
          <w:lang w:val="es-ES"/>
        </w:rPr>
        <w:t>COMPATIBILIDAD Y C</w:t>
      </w:r>
      <w:r w:rsidR="00982B2B">
        <w:rPr>
          <w:b/>
          <w:color w:val="EC137C"/>
          <w:w w:val="90"/>
          <w:sz w:val="46"/>
          <w:lang w:val="es-ES"/>
        </w:rPr>
        <w:t>Ó</w:t>
      </w:r>
      <w:r>
        <w:rPr>
          <w:b/>
          <w:color w:val="EC137C"/>
          <w:w w:val="90"/>
          <w:sz w:val="46"/>
          <w:lang w:val="es-ES"/>
        </w:rPr>
        <w:t xml:space="preserve">MO </w:t>
      </w:r>
      <w:r w:rsidR="00982B2B">
        <w:rPr>
          <w:b/>
          <w:color w:val="EC137C"/>
          <w:w w:val="90"/>
          <w:sz w:val="46"/>
          <w:lang w:val="es-ES"/>
        </w:rPr>
        <w:t>SABER CAPTAR LA ATENCIÓN DE LA PERSONA QUE TE GUSTA</w:t>
      </w:r>
    </w:p>
    <w:p w14:paraId="06821A5F" w14:textId="59AA8C96" w:rsidR="00A15AFD" w:rsidRPr="00CA1308" w:rsidRDefault="00A15AFD">
      <w:pPr>
        <w:spacing w:before="5"/>
        <w:rPr>
          <w:b/>
          <w:sz w:val="29"/>
          <w:lang w:val="es-ES"/>
        </w:rPr>
      </w:pPr>
    </w:p>
    <w:p w14:paraId="5066ABF6" w14:textId="77777777" w:rsidR="00E458C9" w:rsidRDefault="00E458C9" w:rsidP="00190EAB">
      <w:pPr>
        <w:spacing w:line="237" w:lineRule="auto"/>
        <w:ind w:left="1204" w:right="1219"/>
        <w:jc w:val="both"/>
        <w:rPr>
          <w:color w:val="35414A"/>
          <w:sz w:val="24"/>
          <w:lang w:val="es-ES"/>
        </w:rPr>
      </w:pPr>
    </w:p>
    <w:p w14:paraId="62B8B7ED" w14:textId="77777777" w:rsidR="00E458C9" w:rsidRDefault="00E458C9" w:rsidP="00190EAB">
      <w:pPr>
        <w:spacing w:line="237" w:lineRule="auto"/>
        <w:ind w:left="1204" w:right="1219"/>
        <w:jc w:val="both"/>
        <w:rPr>
          <w:color w:val="35414A"/>
          <w:sz w:val="24"/>
          <w:lang w:val="es-ES"/>
        </w:rPr>
      </w:pPr>
    </w:p>
    <w:p w14:paraId="045F4AFE" w14:textId="79B07DCF" w:rsidR="00E458C9" w:rsidRPr="00982B2B" w:rsidRDefault="00E458C9" w:rsidP="00982B2B">
      <w:pPr>
        <w:spacing w:line="237" w:lineRule="auto"/>
        <w:ind w:left="1204" w:right="1219"/>
        <w:jc w:val="both"/>
        <w:rPr>
          <w:color w:val="35414A"/>
          <w:sz w:val="24"/>
          <w:lang w:val="es-ES"/>
        </w:rPr>
      </w:pPr>
      <w:r>
        <w:rPr>
          <w:color w:val="35414A"/>
          <w:sz w:val="24"/>
          <w:lang w:val="es-ES"/>
        </w:rPr>
        <w:t xml:space="preserve">Meetic ha vuelto ofrecer una de sus </w:t>
      </w:r>
      <w:r w:rsidR="00311829">
        <w:rPr>
          <w:color w:val="35414A"/>
          <w:sz w:val="24"/>
          <w:lang w:val="es-ES"/>
        </w:rPr>
        <w:t xml:space="preserve">famosas sesiones Live Coaching de </w:t>
      </w:r>
      <w:r>
        <w:rPr>
          <w:color w:val="35414A"/>
          <w:sz w:val="24"/>
          <w:lang w:val="es-ES"/>
        </w:rPr>
        <w:t>la mano de María Pasión. En esta ocasión, la Love Coach se ha centrado en cómo tener éxito en una aplicación de citas y</w:t>
      </w:r>
      <w:r w:rsidR="00F45432">
        <w:rPr>
          <w:color w:val="35414A"/>
          <w:sz w:val="24"/>
          <w:lang w:val="es-ES"/>
        </w:rPr>
        <w:t xml:space="preserve"> ha desvelado los </w:t>
      </w:r>
      <w:r w:rsidR="00982B2B">
        <w:rPr>
          <w:color w:val="35414A"/>
          <w:sz w:val="24"/>
          <w:lang w:val="es-ES"/>
        </w:rPr>
        <w:t xml:space="preserve">mejores </w:t>
      </w:r>
      <w:proofErr w:type="spellStart"/>
      <w:r w:rsidR="00982B2B">
        <w:rPr>
          <w:color w:val="35414A"/>
          <w:sz w:val="24"/>
          <w:lang w:val="es-ES"/>
        </w:rPr>
        <w:t>tips</w:t>
      </w:r>
      <w:proofErr w:type="spellEnd"/>
      <w:r w:rsidR="00982B2B">
        <w:rPr>
          <w:color w:val="35414A"/>
          <w:sz w:val="24"/>
          <w:lang w:val="es-ES"/>
        </w:rPr>
        <w:t xml:space="preserve"> y herramientas</w:t>
      </w:r>
      <w:r w:rsidR="00F45432">
        <w:rPr>
          <w:color w:val="35414A"/>
          <w:sz w:val="24"/>
          <w:lang w:val="es-ES"/>
        </w:rPr>
        <w:t xml:space="preserve"> para </w:t>
      </w:r>
      <w:r>
        <w:rPr>
          <w:color w:val="35414A"/>
          <w:sz w:val="24"/>
          <w:lang w:val="es-ES"/>
        </w:rPr>
        <w:t>captar la atención de la persona que te gusta</w:t>
      </w:r>
      <w:r w:rsidR="00982B2B">
        <w:rPr>
          <w:color w:val="35414A"/>
          <w:sz w:val="24"/>
          <w:lang w:val="es-ES"/>
        </w:rPr>
        <w:t xml:space="preserve">, así como </w:t>
      </w:r>
      <w:r w:rsidR="00F45432" w:rsidRPr="00E458C9">
        <w:rPr>
          <w:color w:val="35414A"/>
          <w:sz w:val="24"/>
          <w:lang w:val="es-ES_tradnl"/>
        </w:rPr>
        <w:t>información</w:t>
      </w:r>
      <w:r w:rsidRPr="00E458C9">
        <w:rPr>
          <w:color w:val="35414A"/>
          <w:sz w:val="24"/>
          <w:lang w:val="es-ES_tradnl"/>
        </w:rPr>
        <w:t xml:space="preserve"> clave para tener un dat</w:t>
      </w:r>
      <w:r>
        <w:rPr>
          <w:color w:val="35414A"/>
          <w:sz w:val="24"/>
          <w:lang w:val="es-ES_tradnl"/>
        </w:rPr>
        <w:t>i</w:t>
      </w:r>
      <w:r w:rsidRPr="00E458C9">
        <w:rPr>
          <w:color w:val="35414A"/>
          <w:sz w:val="24"/>
          <w:lang w:val="es-ES_tradnl"/>
        </w:rPr>
        <w:t xml:space="preserve">ng más completo y real. </w:t>
      </w:r>
    </w:p>
    <w:p w14:paraId="04B78026" w14:textId="70BB8645" w:rsidR="00E458C9" w:rsidRPr="00982B2B" w:rsidRDefault="00E458C9" w:rsidP="00E458C9">
      <w:pPr>
        <w:spacing w:line="237" w:lineRule="auto"/>
        <w:ind w:left="1204" w:right="1219"/>
        <w:jc w:val="both"/>
        <w:rPr>
          <w:color w:val="35414A"/>
          <w:sz w:val="24"/>
          <w:lang w:val="es-ES"/>
        </w:rPr>
      </w:pPr>
    </w:p>
    <w:p w14:paraId="39C7D22B" w14:textId="25CA2299" w:rsidR="00876E59" w:rsidRDefault="00876E59" w:rsidP="00F45432">
      <w:pPr>
        <w:spacing w:line="237" w:lineRule="auto"/>
        <w:ind w:right="1219"/>
        <w:jc w:val="both"/>
        <w:rPr>
          <w:color w:val="35414A"/>
          <w:sz w:val="24"/>
          <w:lang w:val="es-ES"/>
        </w:rPr>
      </w:pPr>
    </w:p>
    <w:p w14:paraId="3A0B66EF" w14:textId="3FA8BE75" w:rsidR="00190EAB" w:rsidRDefault="00EC2E00" w:rsidP="00190EAB">
      <w:pPr>
        <w:spacing w:line="237" w:lineRule="auto"/>
        <w:ind w:left="484" w:right="1217" w:firstLine="720"/>
        <w:jc w:val="both"/>
        <w:rPr>
          <w:b/>
          <w:bCs/>
          <w:color w:val="EC137C"/>
          <w:sz w:val="24"/>
          <w:szCs w:val="24"/>
          <w:lang w:val="es-ES"/>
        </w:rPr>
      </w:pPr>
      <w:r>
        <w:rPr>
          <w:b/>
          <w:bCs/>
          <w:color w:val="EC137C"/>
          <w:sz w:val="24"/>
          <w:szCs w:val="24"/>
          <w:lang w:val="es-ES"/>
        </w:rPr>
        <w:t xml:space="preserve">Claves </w:t>
      </w:r>
      <w:r w:rsidR="00E458C9">
        <w:rPr>
          <w:b/>
          <w:bCs/>
          <w:color w:val="EC137C"/>
          <w:sz w:val="24"/>
          <w:szCs w:val="24"/>
          <w:lang w:val="es-ES"/>
        </w:rPr>
        <w:t>un</w:t>
      </w:r>
      <w:r>
        <w:rPr>
          <w:b/>
          <w:bCs/>
          <w:color w:val="EC137C"/>
          <w:sz w:val="24"/>
          <w:szCs w:val="24"/>
          <w:lang w:val="es-ES"/>
        </w:rPr>
        <w:t xml:space="preserve"> dating serio</w:t>
      </w:r>
      <w:r w:rsidR="00190EAB">
        <w:rPr>
          <w:b/>
          <w:bCs/>
          <w:color w:val="EC137C"/>
          <w:sz w:val="24"/>
          <w:szCs w:val="24"/>
          <w:lang w:val="es-ES"/>
        </w:rPr>
        <w:t xml:space="preserve"> y </w:t>
      </w:r>
      <w:r w:rsidR="00E458C9">
        <w:rPr>
          <w:b/>
          <w:bCs/>
          <w:color w:val="EC137C"/>
          <w:sz w:val="24"/>
          <w:szCs w:val="24"/>
          <w:lang w:val="es-ES"/>
        </w:rPr>
        <w:t>con éxito</w:t>
      </w:r>
    </w:p>
    <w:p w14:paraId="21D78A32" w14:textId="155C2018" w:rsidR="00F45432" w:rsidRDefault="00190EAB" w:rsidP="00E458C9">
      <w:pPr>
        <w:spacing w:line="237" w:lineRule="auto"/>
        <w:ind w:left="1134" w:right="1217" w:firstLine="70"/>
        <w:jc w:val="both"/>
        <w:rPr>
          <w:color w:val="35414A"/>
          <w:sz w:val="24"/>
          <w:lang w:val="es-ES"/>
        </w:rPr>
      </w:pPr>
      <w:r w:rsidRPr="00707485">
        <w:rPr>
          <w:i/>
          <w:iCs/>
          <w:color w:val="35414A"/>
          <w:sz w:val="24"/>
          <w:lang w:val="es-ES"/>
        </w:rPr>
        <w:t>“</w:t>
      </w:r>
      <w:r w:rsidR="00E458C9">
        <w:rPr>
          <w:i/>
          <w:iCs/>
          <w:color w:val="35414A"/>
          <w:sz w:val="24"/>
          <w:lang w:val="es-ES"/>
        </w:rPr>
        <w:t>S</w:t>
      </w:r>
      <w:r w:rsidR="00E458C9" w:rsidRPr="00E458C9">
        <w:rPr>
          <w:i/>
          <w:iCs/>
          <w:color w:val="35414A"/>
          <w:sz w:val="24"/>
          <w:lang w:val="es-ES"/>
        </w:rPr>
        <w:t>i alguien te gusta, es muy importante que puedas captar toda su atención</w:t>
      </w:r>
      <w:r w:rsidRPr="00707485">
        <w:rPr>
          <w:i/>
          <w:iCs/>
          <w:color w:val="35414A"/>
          <w:sz w:val="24"/>
          <w:lang w:val="es-ES"/>
        </w:rPr>
        <w:t>”,</w:t>
      </w:r>
      <w:r w:rsidRPr="00707485">
        <w:rPr>
          <w:color w:val="35414A"/>
          <w:sz w:val="24"/>
          <w:lang w:val="es-ES"/>
        </w:rPr>
        <w:t xml:space="preserve"> asegura María Pasión.</w:t>
      </w:r>
      <w:r w:rsidR="00E458C9">
        <w:rPr>
          <w:color w:val="35414A"/>
          <w:sz w:val="24"/>
          <w:lang w:val="es-ES"/>
        </w:rPr>
        <w:t xml:space="preserve"> Existen muchas personas que intentan conectar con </w:t>
      </w:r>
      <w:r w:rsidR="000D78DA">
        <w:rPr>
          <w:color w:val="35414A"/>
          <w:sz w:val="24"/>
          <w:lang w:val="es-ES"/>
        </w:rPr>
        <w:t>alguien</w:t>
      </w:r>
      <w:r w:rsidR="00F45432">
        <w:rPr>
          <w:color w:val="35414A"/>
          <w:sz w:val="24"/>
          <w:lang w:val="es-ES"/>
        </w:rPr>
        <w:t xml:space="preserve"> especial</w:t>
      </w:r>
      <w:r w:rsidR="00E458C9">
        <w:rPr>
          <w:color w:val="35414A"/>
          <w:sz w:val="24"/>
          <w:lang w:val="es-ES"/>
        </w:rPr>
        <w:t xml:space="preserve">, </w:t>
      </w:r>
      <w:r w:rsidR="000D78DA">
        <w:rPr>
          <w:color w:val="35414A"/>
          <w:sz w:val="24"/>
          <w:lang w:val="es-ES"/>
        </w:rPr>
        <w:t xml:space="preserve">que les ha gustado o interesado, </w:t>
      </w:r>
      <w:r w:rsidR="00E458C9">
        <w:rPr>
          <w:color w:val="35414A"/>
          <w:sz w:val="24"/>
          <w:lang w:val="es-ES"/>
        </w:rPr>
        <w:t xml:space="preserve">pero </w:t>
      </w:r>
      <w:r w:rsidR="000D78DA">
        <w:rPr>
          <w:color w:val="35414A"/>
          <w:sz w:val="24"/>
          <w:lang w:val="es-ES"/>
        </w:rPr>
        <w:t>en ocasiones, -más de las que nos gustaría-, desafortunadamente</w:t>
      </w:r>
      <w:r w:rsidR="00E458C9">
        <w:rPr>
          <w:color w:val="35414A"/>
          <w:sz w:val="24"/>
          <w:lang w:val="es-ES"/>
        </w:rPr>
        <w:t xml:space="preserve"> no se encuentra receptiva </w:t>
      </w:r>
      <w:r w:rsidR="000D78DA">
        <w:rPr>
          <w:color w:val="35414A"/>
          <w:sz w:val="24"/>
          <w:lang w:val="es-ES"/>
        </w:rPr>
        <w:t xml:space="preserve">a nosotros </w:t>
      </w:r>
      <w:r w:rsidR="00E458C9">
        <w:rPr>
          <w:color w:val="35414A"/>
          <w:sz w:val="24"/>
          <w:lang w:val="es-ES"/>
        </w:rPr>
        <w:t xml:space="preserve">por distintos motivos. </w:t>
      </w:r>
    </w:p>
    <w:p w14:paraId="1D1BD6F1" w14:textId="7E581CF1" w:rsidR="00F45432" w:rsidRDefault="00F45432" w:rsidP="00E458C9">
      <w:pPr>
        <w:spacing w:line="237" w:lineRule="auto"/>
        <w:ind w:left="1134" w:right="1217" w:firstLine="70"/>
        <w:jc w:val="both"/>
        <w:rPr>
          <w:color w:val="35414A"/>
          <w:sz w:val="24"/>
          <w:lang w:val="es-ES"/>
        </w:rPr>
      </w:pPr>
    </w:p>
    <w:p w14:paraId="00CD87A8" w14:textId="27D27EB7" w:rsidR="00F45432" w:rsidRDefault="00F45432" w:rsidP="00E458C9">
      <w:pPr>
        <w:spacing w:line="237" w:lineRule="auto"/>
        <w:ind w:left="1134" w:right="1217" w:firstLine="70"/>
        <w:jc w:val="both"/>
        <w:rPr>
          <w:color w:val="35414A"/>
          <w:sz w:val="24"/>
          <w:lang w:val="es-ES"/>
        </w:rPr>
      </w:pPr>
    </w:p>
    <w:p w14:paraId="51540D4B" w14:textId="208ED5C8" w:rsidR="00982B2B" w:rsidRDefault="00982B2B" w:rsidP="00E458C9">
      <w:pPr>
        <w:spacing w:line="237" w:lineRule="auto"/>
        <w:ind w:left="1134" w:right="1217" w:firstLine="70"/>
        <w:jc w:val="both"/>
        <w:rPr>
          <w:color w:val="35414A"/>
          <w:sz w:val="24"/>
          <w:lang w:val="es-ES"/>
        </w:rPr>
      </w:pPr>
    </w:p>
    <w:p w14:paraId="22AC23D6" w14:textId="40E79BD7" w:rsidR="00982B2B" w:rsidRDefault="00982B2B" w:rsidP="00E458C9">
      <w:pPr>
        <w:spacing w:line="237" w:lineRule="auto"/>
        <w:ind w:left="1134" w:right="1217" w:firstLine="70"/>
        <w:jc w:val="both"/>
        <w:rPr>
          <w:color w:val="35414A"/>
          <w:sz w:val="24"/>
          <w:lang w:val="es-ES"/>
        </w:rPr>
      </w:pPr>
    </w:p>
    <w:p w14:paraId="10524B71" w14:textId="4024FAB4" w:rsidR="00982B2B" w:rsidRDefault="00982B2B" w:rsidP="00E458C9">
      <w:pPr>
        <w:spacing w:line="237" w:lineRule="auto"/>
        <w:ind w:left="1134" w:right="1217" w:firstLine="70"/>
        <w:jc w:val="both"/>
        <w:rPr>
          <w:color w:val="35414A"/>
          <w:sz w:val="24"/>
          <w:lang w:val="es-ES"/>
        </w:rPr>
      </w:pPr>
    </w:p>
    <w:p w14:paraId="65B29E42" w14:textId="106E4623" w:rsidR="00982B2B" w:rsidRDefault="00982B2B" w:rsidP="00E458C9">
      <w:pPr>
        <w:spacing w:line="237" w:lineRule="auto"/>
        <w:ind w:left="1134" w:right="1217" w:firstLine="70"/>
        <w:jc w:val="both"/>
        <w:rPr>
          <w:color w:val="35414A"/>
          <w:sz w:val="24"/>
          <w:lang w:val="es-ES"/>
        </w:rPr>
      </w:pPr>
    </w:p>
    <w:p w14:paraId="71855F5D" w14:textId="24A86AE6" w:rsidR="00982B2B" w:rsidRDefault="00982B2B" w:rsidP="00E458C9">
      <w:pPr>
        <w:spacing w:line="237" w:lineRule="auto"/>
        <w:ind w:left="1134" w:right="1217" w:firstLine="70"/>
        <w:jc w:val="both"/>
        <w:rPr>
          <w:color w:val="35414A"/>
          <w:sz w:val="24"/>
          <w:lang w:val="es-ES"/>
        </w:rPr>
      </w:pPr>
    </w:p>
    <w:p w14:paraId="6C19B39F" w14:textId="310CD233" w:rsidR="00982B2B" w:rsidRDefault="00982B2B" w:rsidP="00E458C9">
      <w:pPr>
        <w:spacing w:line="237" w:lineRule="auto"/>
        <w:ind w:left="1134" w:right="1217" w:firstLine="70"/>
        <w:jc w:val="both"/>
        <w:rPr>
          <w:color w:val="35414A"/>
          <w:sz w:val="24"/>
          <w:lang w:val="es-ES"/>
        </w:rPr>
      </w:pPr>
    </w:p>
    <w:p w14:paraId="53E8B6AF" w14:textId="21B52E58" w:rsidR="00982B2B" w:rsidRDefault="00982B2B" w:rsidP="00E458C9">
      <w:pPr>
        <w:spacing w:line="237" w:lineRule="auto"/>
        <w:ind w:left="1134" w:right="1217" w:firstLine="70"/>
        <w:jc w:val="both"/>
        <w:rPr>
          <w:color w:val="35414A"/>
          <w:sz w:val="24"/>
          <w:lang w:val="es-ES"/>
        </w:rPr>
      </w:pPr>
    </w:p>
    <w:p w14:paraId="3EBFA67B" w14:textId="3E3606B4" w:rsidR="00982B2B" w:rsidRDefault="00C43799" w:rsidP="00E458C9">
      <w:pPr>
        <w:spacing w:line="237" w:lineRule="auto"/>
        <w:ind w:left="1134" w:right="1217" w:firstLine="70"/>
        <w:jc w:val="both"/>
        <w:rPr>
          <w:color w:val="35414A"/>
          <w:sz w:val="24"/>
          <w:lang w:val="es-ES"/>
        </w:rPr>
      </w:pPr>
      <w:r>
        <w:rPr>
          <w:noProof/>
        </w:rPr>
        <w:lastRenderedPageBreak/>
        <w:drawing>
          <wp:anchor distT="0" distB="0" distL="114300" distR="114300" simplePos="0" relativeHeight="251672578" behindDoc="0" locked="0" layoutInCell="1" allowOverlap="1" wp14:anchorId="5B1149E5" wp14:editId="1708827D">
            <wp:simplePos x="0" y="0"/>
            <wp:positionH relativeFrom="page">
              <wp:align>right</wp:align>
            </wp:positionH>
            <wp:positionV relativeFrom="paragraph">
              <wp:posOffset>-246380</wp:posOffset>
            </wp:positionV>
            <wp:extent cx="7560310" cy="10692130"/>
            <wp:effectExtent l="0" t="0" r="2540" b="0"/>
            <wp:wrapNone/>
            <wp:docPr id="8"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p>
    <w:p w14:paraId="38772A5C" w14:textId="3B6C7DFF" w:rsidR="00982B2B" w:rsidRDefault="00982B2B" w:rsidP="00E458C9">
      <w:pPr>
        <w:spacing w:line="237" w:lineRule="auto"/>
        <w:ind w:left="1134" w:right="1217" w:firstLine="70"/>
        <w:jc w:val="both"/>
        <w:rPr>
          <w:color w:val="35414A"/>
          <w:sz w:val="24"/>
          <w:lang w:val="es-ES"/>
        </w:rPr>
      </w:pPr>
    </w:p>
    <w:p w14:paraId="0A0FD4FA" w14:textId="1C6A3544" w:rsidR="00982B2B" w:rsidRDefault="00982B2B" w:rsidP="00E458C9">
      <w:pPr>
        <w:spacing w:line="237" w:lineRule="auto"/>
        <w:ind w:left="1134" w:right="1217" w:firstLine="70"/>
        <w:jc w:val="both"/>
        <w:rPr>
          <w:color w:val="35414A"/>
          <w:sz w:val="24"/>
          <w:lang w:val="es-ES"/>
        </w:rPr>
      </w:pPr>
    </w:p>
    <w:p w14:paraId="318A3F41" w14:textId="7C5399C1" w:rsidR="00982B2B" w:rsidRDefault="00982B2B" w:rsidP="00E458C9">
      <w:pPr>
        <w:spacing w:line="237" w:lineRule="auto"/>
        <w:ind w:left="1134" w:right="1217" w:firstLine="70"/>
        <w:jc w:val="both"/>
        <w:rPr>
          <w:color w:val="35414A"/>
          <w:sz w:val="24"/>
          <w:lang w:val="es-ES"/>
        </w:rPr>
      </w:pPr>
    </w:p>
    <w:p w14:paraId="644DF3AD" w14:textId="20FB6C6A" w:rsidR="00E458C9" w:rsidRDefault="00707485" w:rsidP="00C43799">
      <w:pPr>
        <w:spacing w:line="237" w:lineRule="auto"/>
        <w:ind w:left="1134" w:right="1217"/>
        <w:jc w:val="both"/>
        <w:rPr>
          <w:color w:val="35414A"/>
          <w:sz w:val="24"/>
          <w:lang w:val="es-ES"/>
        </w:rPr>
      </w:pPr>
      <w:r w:rsidRPr="00707485">
        <w:rPr>
          <w:color w:val="35414A"/>
          <w:sz w:val="24"/>
          <w:lang w:val="es-ES"/>
        </w:rPr>
        <w:t xml:space="preserve">La Love Coach de Meetic </w:t>
      </w:r>
      <w:r w:rsidR="002723EC">
        <w:rPr>
          <w:color w:val="35414A"/>
          <w:sz w:val="24"/>
          <w:lang w:val="es-ES"/>
        </w:rPr>
        <w:t>ha desvelado</w:t>
      </w:r>
      <w:r w:rsidR="00E458C9">
        <w:rPr>
          <w:color w:val="35414A"/>
          <w:sz w:val="24"/>
          <w:lang w:val="es-ES"/>
        </w:rPr>
        <w:t xml:space="preserve"> </w:t>
      </w:r>
      <w:r w:rsidR="00C1511D" w:rsidRPr="00707485">
        <w:rPr>
          <w:color w:val="35414A"/>
          <w:sz w:val="24"/>
          <w:lang w:val="es-ES"/>
        </w:rPr>
        <w:t xml:space="preserve">todas las claves para </w:t>
      </w:r>
      <w:r w:rsidR="00E458C9">
        <w:rPr>
          <w:color w:val="35414A"/>
          <w:sz w:val="24"/>
          <w:lang w:val="es-ES"/>
        </w:rPr>
        <w:t>captar la atención de esa persona que tanto te gusta:</w:t>
      </w:r>
    </w:p>
    <w:p w14:paraId="5535FF5B" w14:textId="77777777" w:rsidR="00E458C9" w:rsidRPr="00707485" w:rsidRDefault="00E458C9" w:rsidP="00E458C9">
      <w:pPr>
        <w:spacing w:line="237" w:lineRule="auto"/>
        <w:ind w:left="1134" w:right="1217" w:firstLine="70"/>
        <w:jc w:val="both"/>
        <w:rPr>
          <w:color w:val="35414A"/>
          <w:sz w:val="24"/>
          <w:lang w:val="es-ES"/>
        </w:rPr>
      </w:pPr>
    </w:p>
    <w:p w14:paraId="69E38DF1" w14:textId="23569615" w:rsidR="00C1511D" w:rsidRDefault="00707485" w:rsidP="00707485">
      <w:pPr>
        <w:spacing w:line="237" w:lineRule="auto"/>
        <w:ind w:left="1134" w:right="1217" w:firstLine="70"/>
        <w:jc w:val="both"/>
        <w:rPr>
          <w:color w:val="35414A"/>
          <w:sz w:val="24"/>
          <w:lang w:val="es-ES"/>
        </w:rPr>
      </w:pPr>
      <w:r w:rsidRPr="00707485">
        <w:rPr>
          <w:b/>
          <w:bCs/>
          <w:color w:val="35414A"/>
          <w:sz w:val="24"/>
          <w:lang w:val="es-ES"/>
        </w:rPr>
        <w:t xml:space="preserve">1.- </w:t>
      </w:r>
      <w:r w:rsidR="00E458C9">
        <w:rPr>
          <w:b/>
          <w:bCs/>
          <w:color w:val="35414A"/>
          <w:sz w:val="24"/>
          <w:lang w:val="es-ES"/>
        </w:rPr>
        <w:t>CREATIVIDAD</w:t>
      </w:r>
      <w:r w:rsidR="00C1511D" w:rsidRPr="00707485">
        <w:rPr>
          <w:b/>
          <w:bCs/>
          <w:color w:val="35414A"/>
          <w:sz w:val="24"/>
          <w:lang w:val="es-ES"/>
        </w:rPr>
        <w:t>:</w:t>
      </w:r>
      <w:r w:rsidR="00C1511D" w:rsidRPr="00707485">
        <w:rPr>
          <w:color w:val="35414A"/>
          <w:sz w:val="24"/>
          <w:lang w:val="es-ES"/>
        </w:rPr>
        <w:t xml:space="preserve">  </w:t>
      </w:r>
      <w:r w:rsidR="00F87857">
        <w:rPr>
          <w:color w:val="35414A"/>
          <w:sz w:val="24"/>
          <w:lang w:val="es-ES"/>
        </w:rPr>
        <w:t xml:space="preserve">Ser creativo y atrevido puede llegar a ser un punto a favor en una primera conversación. </w:t>
      </w:r>
      <w:r w:rsidR="000D78DA" w:rsidRPr="000D78DA">
        <w:rPr>
          <w:color w:val="35414A"/>
          <w:sz w:val="24"/>
          <w:lang w:val="es-ES"/>
        </w:rPr>
        <w:t>Si alguien va a hablar contigo, la primera herramienta que puede captar tu atención puede ser tu creatividad. En esto, los andaluces pueden llegar a ser verdaderos maestros. (Me encantan tus ojos, me gustaría verlos en directo) (Podría pasarme toda la noche hablando contigo, pero prefiero guardar algo para mañana)</w:t>
      </w:r>
      <w:r w:rsidR="00F87857">
        <w:rPr>
          <w:color w:val="35414A"/>
          <w:sz w:val="24"/>
          <w:lang w:val="es-ES"/>
        </w:rPr>
        <w:t xml:space="preserve">. </w:t>
      </w:r>
    </w:p>
    <w:p w14:paraId="59C95554" w14:textId="5F8CE85B" w:rsidR="00C1511D" w:rsidRPr="00707485" w:rsidRDefault="00C1511D" w:rsidP="00F45432">
      <w:pPr>
        <w:spacing w:line="237" w:lineRule="auto"/>
        <w:ind w:right="1217"/>
        <w:jc w:val="both"/>
        <w:rPr>
          <w:color w:val="35414A"/>
          <w:sz w:val="24"/>
          <w:lang w:val="es-ES"/>
        </w:rPr>
      </w:pPr>
    </w:p>
    <w:p w14:paraId="1BDB5E3F" w14:textId="5AF6F64D" w:rsidR="00C1511D" w:rsidRDefault="00C1511D" w:rsidP="00707485">
      <w:pPr>
        <w:spacing w:line="237" w:lineRule="auto"/>
        <w:ind w:left="1134" w:right="1217" w:firstLine="70"/>
        <w:jc w:val="both"/>
        <w:rPr>
          <w:color w:val="35414A"/>
          <w:sz w:val="24"/>
          <w:lang w:val="es-ES"/>
        </w:rPr>
      </w:pPr>
      <w:r w:rsidRPr="00707485">
        <w:rPr>
          <w:b/>
          <w:bCs/>
          <w:color w:val="35414A"/>
          <w:sz w:val="24"/>
          <w:lang w:val="es-ES"/>
        </w:rPr>
        <w:t>2.-</w:t>
      </w:r>
      <w:r w:rsidR="00F87857">
        <w:rPr>
          <w:b/>
          <w:bCs/>
          <w:color w:val="35414A"/>
          <w:sz w:val="24"/>
          <w:lang w:val="es-ES"/>
        </w:rPr>
        <w:t>PERSONALIZACIÓN</w:t>
      </w:r>
      <w:r w:rsidRPr="00707485">
        <w:rPr>
          <w:b/>
          <w:bCs/>
          <w:color w:val="35414A"/>
          <w:sz w:val="24"/>
          <w:lang w:val="es-ES"/>
        </w:rPr>
        <w:t>:</w:t>
      </w:r>
      <w:r w:rsidRPr="00707485">
        <w:rPr>
          <w:color w:val="35414A"/>
          <w:sz w:val="24"/>
          <w:lang w:val="es-ES"/>
        </w:rPr>
        <w:t xml:space="preserve"> </w:t>
      </w:r>
      <w:r w:rsidR="00F87857">
        <w:rPr>
          <w:color w:val="35414A"/>
          <w:sz w:val="24"/>
          <w:lang w:val="es-ES"/>
        </w:rPr>
        <w:t xml:space="preserve">Cada mensaje necesita su tiempo. </w:t>
      </w:r>
      <w:r w:rsidR="000D78DA">
        <w:rPr>
          <w:color w:val="35414A"/>
          <w:sz w:val="24"/>
          <w:lang w:val="es-ES"/>
        </w:rPr>
        <w:t>O</w:t>
      </w:r>
      <w:r w:rsidR="000D78DA" w:rsidRPr="000D78DA">
        <w:rPr>
          <w:color w:val="35414A"/>
          <w:sz w:val="24"/>
          <w:lang w:val="es-ES"/>
        </w:rPr>
        <w:t>lvídate de enviar el mismo mensaje a diferentes personas. No cuela. Y además quien te lea se sentirá que eres un poco listillo para esto de ligar. Personalizar es lo más apropiado, si te gustó Patricia, díselo, si Marc es interesante por sus aficiones, cuéntaselo.</w:t>
      </w:r>
    </w:p>
    <w:p w14:paraId="4F53D2BF" w14:textId="5DC8BD01" w:rsidR="000D78DA" w:rsidRDefault="000D78DA" w:rsidP="00707485">
      <w:pPr>
        <w:spacing w:line="237" w:lineRule="auto"/>
        <w:ind w:left="1134" w:right="1217" w:firstLine="70"/>
        <w:jc w:val="both"/>
        <w:rPr>
          <w:color w:val="35414A"/>
          <w:sz w:val="24"/>
          <w:lang w:val="es-ES"/>
        </w:rPr>
      </w:pPr>
    </w:p>
    <w:p w14:paraId="7907C479" w14:textId="76B89972" w:rsidR="000D78DA" w:rsidRPr="000D78DA" w:rsidRDefault="000D78DA" w:rsidP="000D78DA">
      <w:pPr>
        <w:spacing w:line="237" w:lineRule="auto"/>
        <w:ind w:left="1134" w:right="1217"/>
        <w:jc w:val="both"/>
        <w:rPr>
          <w:color w:val="35414A"/>
          <w:sz w:val="24"/>
          <w:lang w:val="es-ES"/>
        </w:rPr>
      </w:pPr>
      <w:r w:rsidRPr="000D78DA">
        <w:rPr>
          <w:b/>
          <w:bCs/>
          <w:color w:val="35414A"/>
          <w:sz w:val="24"/>
          <w:lang w:val="es-ES"/>
        </w:rPr>
        <w:t>3.-</w:t>
      </w:r>
      <w:r>
        <w:rPr>
          <w:color w:val="35414A"/>
          <w:sz w:val="24"/>
          <w:lang w:val="es-ES"/>
        </w:rPr>
        <w:t xml:space="preserve"> </w:t>
      </w:r>
      <w:r w:rsidRPr="000D78DA">
        <w:rPr>
          <w:b/>
          <w:bCs/>
          <w:color w:val="35414A"/>
          <w:sz w:val="24"/>
          <w:lang w:val="es-ES"/>
        </w:rPr>
        <w:t>NO SEXUALICES A TU MATCH</w:t>
      </w:r>
      <w:r w:rsidRPr="000D78DA">
        <w:rPr>
          <w:color w:val="35414A"/>
          <w:sz w:val="24"/>
          <w:lang w:val="es-ES"/>
        </w:rPr>
        <w:t xml:space="preserve">: </w:t>
      </w:r>
      <w:r>
        <w:rPr>
          <w:color w:val="35414A"/>
          <w:sz w:val="24"/>
          <w:lang w:val="es-ES"/>
        </w:rPr>
        <w:t>S</w:t>
      </w:r>
      <w:r w:rsidRPr="000D78DA">
        <w:rPr>
          <w:color w:val="35414A"/>
          <w:sz w:val="24"/>
          <w:lang w:val="es-ES"/>
        </w:rPr>
        <w:t xml:space="preserve">i bien puede volverte loco o loca con sus fotos, </w:t>
      </w:r>
      <w:r>
        <w:rPr>
          <w:color w:val="35414A"/>
          <w:sz w:val="24"/>
          <w:lang w:val="es-ES"/>
        </w:rPr>
        <w:t>en Meetic sugerimos</w:t>
      </w:r>
      <w:r w:rsidRPr="000D78DA">
        <w:rPr>
          <w:color w:val="35414A"/>
          <w:sz w:val="24"/>
          <w:lang w:val="es-ES"/>
        </w:rPr>
        <w:t xml:space="preserve"> que no veas a tu match sólo como un trozo de carne. Sé respetuoso, tanto para hablar de las partes de su cuerpo, como también para referirte a él. No pidas fotos íntimas ni mandes las tuyas, cuida tu privacidad y dale valor a tu imagen. Si en algún momento quieres enviar una foto tuya en bikini, busca la forma de que no te chantajeen con ella, el mejor consejo sigue siendo el de “si vas a enseñar de más en el cuerpo, no enseñes tu cara”, de todas formas, yo soy de la liga de no enviar material explícito por tu bien.</w:t>
      </w:r>
    </w:p>
    <w:p w14:paraId="6D24A1D9" w14:textId="77777777" w:rsidR="00F87857" w:rsidRDefault="00F87857" w:rsidP="00707485">
      <w:pPr>
        <w:spacing w:line="237" w:lineRule="auto"/>
        <w:ind w:left="1134" w:right="1217" w:firstLine="70"/>
        <w:jc w:val="both"/>
        <w:rPr>
          <w:b/>
          <w:bCs/>
          <w:color w:val="35414A"/>
          <w:sz w:val="24"/>
          <w:lang w:val="es-ES"/>
        </w:rPr>
      </w:pPr>
    </w:p>
    <w:p w14:paraId="07A9C090" w14:textId="11543377" w:rsidR="00F87857" w:rsidRDefault="000D78DA" w:rsidP="00F87857">
      <w:pPr>
        <w:spacing w:line="237" w:lineRule="auto"/>
        <w:ind w:left="1134" w:right="1217" w:firstLine="70"/>
        <w:jc w:val="both"/>
        <w:rPr>
          <w:color w:val="35414A"/>
          <w:sz w:val="24"/>
          <w:lang w:val="es-ES"/>
        </w:rPr>
      </w:pPr>
      <w:r>
        <w:rPr>
          <w:b/>
          <w:bCs/>
          <w:color w:val="35414A"/>
          <w:sz w:val="24"/>
          <w:lang w:val="es-ES"/>
        </w:rPr>
        <w:t>4</w:t>
      </w:r>
      <w:r w:rsidR="00C1511D" w:rsidRPr="00707485">
        <w:rPr>
          <w:b/>
          <w:bCs/>
          <w:color w:val="35414A"/>
          <w:sz w:val="24"/>
          <w:lang w:val="es-ES"/>
        </w:rPr>
        <w:t>.-</w:t>
      </w:r>
      <w:r>
        <w:rPr>
          <w:b/>
          <w:bCs/>
          <w:color w:val="35414A"/>
          <w:sz w:val="24"/>
          <w:lang w:val="es-ES"/>
        </w:rPr>
        <w:t xml:space="preserve"> </w:t>
      </w:r>
      <w:r w:rsidRPr="000D78DA">
        <w:rPr>
          <w:b/>
          <w:bCs/>
          <w:color w:val="35414A"/>
          <w:sz w:val="24"/>
          <w:lang w:val="es-ES"/>
        </w:rPr>
        <w:t>¿APODOS, SÍ O NO?</w:t>
      </w:r>
      <w:r>
        <w:rPr>
          <w:color w:val="35414A"/>
          <w:sz w:val="24"/>
          <w:lang w:val="es-ES"/>
        </w:rPr>
        <w:t xml:space="preserve">: </w:t>
      </w:r>
      <w:r w:rsidRPr="000D78DA">
        <w:rPr>
          <w:color w:val="35414A"/>
          <w:sz w:val="24"/>
          <w:lang w:val="es-ES"/>
        </w:rPr>
        <w:t xml:space="preserve">A las mujeres no nos mola que nos llamen princesas ni muñecas. Los apodos de cariño se suelen construir cuando hay algo especial, algo que al otro le despierta interés: por ejemplo, sorianito, o Demi (si la chica se parece a la actriz). Antes de empezar a usar un apodo, pregunta si a esta persona le gusta. Por ejemplo, </w:t>
      </w:r>
      <w:r w:rsidRPr="000D78DA">
        <w:rPr>
          <w:i/>
          <w:iCs/>
          <w:color w:val="35414A"/>
          <w:sz w:val="24"/>
          <w:lang w:val="es-ES"/>
        </w:rPr>
        <w:t>“</w:t>
      </w:r>
      <w:r w:rsidRPr="000D78DA">
        <w:rPr>
          <w:i/>
          <w:iCs/>
          <w:color w:val="35414A"/>
          <w:sz w:val="24"/>
          <w:lang w:val="es-ES"/>
        </w:rPr>
        <w:t xml:space="preserve">a mí no me gusta que me llamen Mary o </w:t>
      </w:r>
      <w:proofErr w:type="spellStart"/>
      <w:r w:rsidRPr="000D78DA">
        <w:rPr>
          <w:i/>
          <w:iCs/>
          <w:color w:val="35414A"/>
          <w:sz w:val="24"/>
          <w:lang w:val="es-ES"/>
        </w:rPr>
        <w:t>Meri</w:t>
      </w:r>
      <w:proofErr w:type="spellEnd"/>
      <w:r w:rsidRPr="000D78DA">
        <w:rPr>
          <w:i/>
          <w:iCs/>
          <w:color w:val="35414A"/>
          <w:sz w:val="24"/>
          <w:lang w:val="es-ES"/>
        </w:rPr>
        <w:t>, y me he encontrado a muchas personas que me dicen así. La solución es decírselo antes de que se instale</w:t>
      </w:r>
      <w:r w:rsidRPr="000D78DA">
        <w:rPr>
          <w:i/>
          <w:iCs/>
          <w:color w:val="35414A"/>
          <w:sz w:val="24"/>
          <w:lang w:val="es-ES"/>
        </w:rPr>
        <w:t>”,</w:t>
      </w:r>
      <w:r>
        <w:rPr>
          <w:color w:val="35414A"/>
          <w:sz w:val="24"/>
          <w:lang w:val="es-ES"/>
        </w:rPr>
        <w:t xml:space="preserve"> recuerda María Pasión.</w:t>
      </w:r>
    </w:p>
    <w:p w14:paraId="3E89F2CC" w14:textId="77777777" w:rsidR="000D78DA" w:rsidRDefault="000D78DA" w:rsidP="00F87857">
      <w:pPr>
        <w:spacing w:line="237" w:lineRule="auto"/>
        <w:ind w:left="1134" w:right="1217" w:firstLine="70"/>
        <w:jc w:val="both"/>
        <w:rPr>
          <w:b/>
          <w:bCs/>
          <w:color w:val="35414A"/>
          <w:sz w:val="24"/>
          <w:lang w:val="es-ES"/>
        </w:rPr>
      </w:pPr>
    </w:p>
    <w:p w14:paraId="164D0518" w14:textId="0193E6E3" w:rsidR="00F87857" w:rsidRDefault="000D78DA" w:rsidP="00F87857">
      <w:pPr>
        <w:spacing w:line="237" w:lineRule="auto"/>
        <w:ind w:left="1134" w:right="1217" w:firstLine="70"/>
        <w:jc w:val="both"/>
        <w:rPr>
          <w:color w:val="35414A"/>
          <w:sz w:val="24"/>
          <w:lang w:val="es-ES"/>
        </w:rPr>
      </w:pPr>
      <w:r>
        <w:rPr>
          <w:b/>
          <w:bCs/>
          <w:color w:val="35414A"/>
          <w:sz w:val="24"/>
          <w:lang w:val="es-ES"/>
        </w:rPr>
        <w:t>5</w:t>
      </w:r>
      <w:r w:rsidR="00F87857" w:rsidRPr="00707485">
        <w:rPr>
          <w:b/>
          <w:bCs/>
          <w:color w:val="35414A"/>
          <w:sz w:val="24"/>
          <w:lang w:val="es-ES"/>
        </w:rPr>
        <w:t>.</w:t>
      </w:r>
      <w:r w:rsidRPr="00707485">
        <w:rPr>
          <w:b/>
          <w:bCs/>
          <w:color w:val="35414A"/>
          <w:sz w:val="24"/>
          <w:lang w:val="es-ES"/>
        </w:rPr>
        <w:t>-</w:t>
      </w:r>
      <w:r>
        <w:rPr>
          <w:b/>
          <w:bCs/>
          <w:color w:val="35414A"/>
          <w:sz w:val="24"/>
          <w:lang w:val="es-ES"/>
        </w:rPr>
        <w:t xml:space="preserve"> ¿</w:t>
      </w:r>
      <w:r w:rsidR="00F87857">
        <w:rPr>
          <w:b/>
          <w:bCs/>
          <w:color w:val="35414A"/>
          <w:sz w:val="24"/>
          <w:lang w:val="es-ES"/>
        </w:rPr>
        <w:t>VIDEOLLAMADAS</w:t>
      </w:r>
      <w:r>
        <w:rPr>
          <w:b/>
          <w:bCs/>
          <w:color w:val="35414A"/>
          <w:sz w:val="24"/>
          <w:lang w:val="es-ES"/>
        </w:rPr>
        <w:t>?</w:t>
      </w:r>
      <w:r w:rsidR="00F87857" w:rsidRPr="00707485">
        <w:rPr>
          <w:b/>
          <w:bCs/>
          <w:color w:val="35414A"/>
          <w:sz w:val="24"/>
          <w:lang w:val="es-ES"/>
        </w:rPr>
        <w:t>:</w:t>
      </w:r>
      <w:r w:rsidR="00F87857" w:rsidRPr="00707485">
        <w:rPr>
          <w:color w:val="35414A"/>
          <w:sz w:val="24"/>
          <w:lang w:val="es-ES"/>
        </w:rPr>
        <w:t xml:space="preserve"> </w:t>
      </w:r>
      <w:r>
        <w:rPr>
          <w:color w:val="35414A"/>
          <w:sz w:val="24"/>
          <w:lang w:val="es-ES"/>
        </w:rPr>
        <w:t>E</w:t>
      </w:r>
      <w:r w:rsidRPr="000D78DA">
        <w:rPr>
          <w:color w:val="35414A"/>
          <w:sz w:val="24"/>
          <w:lang w:val="es-ES"/>
        </w:rPr>
        <w:t xml:space="preserve">s la herramienta ideal para que le pongas cara y voz a esta persona que tanto te gusta. </w:t>
      </w:r>
      <w:r>
        <w:rPr>
          <w:color w:val="35414A"/>
          <w:sz w:val="24"/>
          <w:lang w:val="es-ES"/>
        </w:rPr>
        <w:t>En Meetic recomendamos</w:t>
      </w:r>
      <w:r w:rsidRPr="000D78DA">
        <w:rPr>
          <w:color w:val="35414A"/>
          <w:sz w:val="24"/>
          <w:lang w:val="es-ES"/>
        </w:rPr>
        <w:t xml:space="preserve"> que utilices esta herramienta desde </w:t>
      </w:r>
      <w:r w:rsidR="00C43799">
        <w:rPr>
          <w:color w:val="35414A"/>
          <w:sz w:val="24"/>
          <w:lang w:val="es-ES"/>
        </w:rPr>
        <w:t>la app</w:t>
      </w:r>
      <w:r w:rsidRPr="000D78DA">
        <w:rPr>
          <w:color w:val="35414A"/>
          <w:sz w:val="24"/>
          <w:lang w:val="es-ES"/>
        </w:rPr>
        <w:t xml:space="preserve"> por dos razones</w:t>
      </w:r>
      <w:r w:rsidR="00C43799">
        <w:rPr>
          <w:color w:val="35414A"/>
          <w:sz w:val="24"/>
          <w:lang w:val="es-ES"/>
        </w:rPr>
        <w:t>: l</w:t>
      </w:r>
      <w:r w:rsidRPr="000D78DA">
        <w:rPr>
          <w:color w:val="35414A"/>
          <w:sz w:val="24"/>
          <w:lang w:val="es-ES"/>
        </w:rPr>
        <w:t xml:space="preserve">a primera es que la app te permite hacerlo de forma directa sin que tengas que darle a esta persona tu </w:t>
      </w:r>
      <w:r w:rsidR="00C43799" w:rsidRPr="000D78DA">
        <w:rPr>
          <w:color w:val="35414A"/>
          <w:sz w:val="24"/>
          <w:lang w:val="es-ES"/>
        </w:rPr>
        <w:t>WhatsApp</w:t>
      </w:r>
      <w:r w:rsidRPr="000D78DA">
        <w:rPr>
          <w:color w:val="35414A"/>
          <w:sz w:val="24"/>
          <w:lang w:val="es-ES"/>
        </w:rPr>
        <w:t xml:space="preserve">. La segunda es que es una forma muy rápida de conectar con tu match y de interactuar viendo su lenguaje no verbal, sus gestos, su tono de voz y también lo que le rodea. </w:t>
      </w:r>
      <w:r w:rsidR="00C43799" w:rsidRPr="00C43799">
        <w:rPr>
          <w:i/>
          <w:iCs/>
          <w:color w:val="35414A"/>
          <w:sz w:val="24"/>
          <w:lang w:val="es-ES"/>
        </w:rPr>
        <w:t>“</w:t>
      </w:r>
      <w:r w:rsidRPr="00C43799">
        <w:rPr>
          <w:i/>
          <w:iCs/>
          <w:color w:val="35414A"/>
          <w:sz w:val="24"/>
          <w:lang w:val="es-ES"/>
        </w:rPr>
        <w:t>Mi consejo es que hagas videollamada cuando estés despejado, no cansado, pues te permitirá estar mejor para el encuentro</w:t>
      </w:r>
      <w:r w:rsidR="00C43799" w:rsidRPr="00C43799">
        <w:rPr>
          <w:i/>
          <w:iCs/>
          <w:color w:val="35414A"/>
          <w:sz w:val="24"/>
          <w:lang w:val="es-ES"/>
        </w:rPr>
        <w:t>”,</w:t>
      </w:r>
      <w:r w:rsidR="00C43799">
        <w:rPr>
          <w:color w:val="35414A"/>
          <w:sz w:val="24"/>
          <w:lang w:val="es-ES"/>
        </w:rPr>
        <w:t xml:space="preserve"> reafirma la Love Coach.</w:t>
      </w:r>
    </w:p>
    <w:p w14:paraId="5C035A3D" w14:textId="77777777" w:rsidR="00F87857" w:rsidRDefault="00F87857" w:rsidP="00707485">
      <w:pPr>
        <w:spacing w:line="237" w:lineRule="auto"/>
        <w:ind w:left="1134" w:right="1217" w:firstLine="70"/>
        <w:jc w:val="both"/>
        <w:rPr>
          <w:color w:val="35414A"/>
          <w:sz w:val="24"/>
          <w:lang w:val="es-ES"/>
        </w:rPr>
      </w:pPr>
    </w:p>
    <w:p w14:paraId="20A2AC2A" w14:textId="77777777" w:rsidR="00F87857" w:rsidRDefault="00F87857" w:rsidP="00707485">
      <w:pPr>
        <w:spacing w:line="237" w:lineRule="auto"/>
        <w:ind w:left="1134" w:right="1217" w:firstLine="70"/>
        <w:jc w:val="both"/>
        <w:rPr>
          <w:color w:val="35414A"/>
          <w:sz w:val="24"/>
          <w:lang w:val="es-ES"/>
        </w:rPr>
      </w:pPr>
    </w:p>
    <w:p w14:paraId="49E1FF50" w14:textId="77777777" w:rsidR="00876E59" w:rsidRDefault="00876E59" w:rsidP="00876E59">
      <w:pPr>
        <w:adjustRightInd w:val="0"/>
        <w:ind w:right="964"/>
        <w:jc w:val="both"/>
        <w:rPr>
          <w:rFonts w:ascii="Montserrat" w:hAnsi="Montserrat"/>
          <w:b/>
          <w:color w:val="EE147D"/>
          <w:sz w:val="20"/>
          <w:szCs w:val="20"/>
          <w:lang w:val="es-ES"/>
        </w:rPr>
      </w:pPr>
    </w:p>
    <w:p w14:paraId="41AA2DB3" w14:textId="77777777" w:rsidR="00876E59" w:rsidRDefault="00876E59" w:rsidP="00876E59">
      <w:pPr>
        <w:adjustRightInd w:val="0"/>
        <w:ind w:right="964"/>
        <w:jc w:val="both"/>
        <w:rPr>
          <w:rFonts w:ascii="Montserrat" w:hAnsi="Montserrat"/>
          <w:b/>
          <w:color w:val="EE147D"/>
          <w:sz w:val="20"/>
          <w:szCs w:val="20"/>
          <w:lang w:val="es-ES"/>
        </w:rPr>
      </w:pPr>
    </w:p>
    <w:p w14:paraId="3629E702" w14:textId="00901B29" w:rsidR="00DA188D" w:rsidRDefault="00DA188D" w:rsidP="00DA188D">
      <w:pPr>
        <w:spacing w:line="237" w:lineRule="auto"/>
        <w:ind w:left="1134" w:right="1217" w:firstLine="70"/>
        <w:jc w:val="both"/>
        <w:rPr>
          <w:color w:val="35414A"/>
          <w:sz w:val="24"/>
          <w:lang w:val="es-ES"/>
        </w:rPr>
      </w:pPr>
    </w:p>
    <w:p w14:paraId="336EA8CC" w14:textId="374E56BA" w:rsidR="00DA188D" w:rsidRDefault="00DA188D" w:rsidP="00DA188D">
      <w:pPr>
        <w:spacing w:line="237" w:lineRule="auto"/>
        <w:ind w:left="1134" w:right="1217" w:firstLine="70"/>
        <w:jc w:val="both"/>
        <w:rPr>
          <w:color w:val="35414A"/>
          <w:sz w:val="24"/>
          <w:lang w:val="es-ES"/>
        </w:rPr>
      </w:pPr>
    </w:p>
    <w:p w14:paraId="536200E3" w14:textId="71C8E86B" w:rsidR="00DA188D" w:rsidRDefault="00DA188D" w:rsidP="00DA188D">
      <w:pPr>
        <w:spacing w:line="237" w:lineRule="auto"/>
        <w:ind w:left="1134" w:right="1217" w:firstLine="70"/>
        <w:jc w:val="both"/>
        <w:rPr>
          <w:color w:val="35414A"/>
          <w:sz w:val="24"/>
          <w:lang w:val="es-ES"/>
        </w:rPr>
      </w:pPr>
    </w:p>
    <w:p w14:paraId="4389368D" w14:textId="01DFDF12" w:rsidR="00DA188D" w:rsidRDefault="00DA188D" w:rsidP="00DA188D">
      <w:pPr>
        <w:spacing w:line="237" w:lineRule="auto"/>
        <w:ind w:left="1134" w:right="1217" w:firstLine="70"/>
        <w:jc w:val="both"/>
        <w:rPr>
          <w:color w:val="35414A"/>
          <w:sz w:val="24"/>
          <w:lang w:val="es-ES"/>
        </w:rPr>
      </w:pPr>
    </w:p>
    <w:p w14:paraId="1C51AE5F" w14:textId="2AAFC237" w:rsidR="00DA188D" w:rsidRPr="00DA188D" w:rsidRDefault="00DA188D" w:rsidP="00DA188D">
      <w:pPr>
        <w:spacing w:line="237" w:lineRule="auto"/>
        <w:ind w:left="1134" w:right="1217" w:firstLine="70"/>
        <w:jc w:val="both"/>
        <w:rPr>
          <w:color w:val="35414A"/>
          <w:sz w:val="24"/>
          <w:lang w:val="es-ES"/>
        </w:rPr>
      </w:pPr>
    </w:p>
    <w:p w14:paraId="3B5A4E01" w14:textId="4FA54659" w:rsidR="00DA188D" w:rsidRPr="00DA188D" w:rsidRDefault="00DA188D" w:rsidP="00DA188D">
      <w:pPr>
        <w:spacing w:line="237" w:lineRule="auto"/>
        <w:ind w:left="1134" w:right="1217" w:firstLine="70"/>
        <w:jc w:val="both"/>
        <w:rPr>
          <w:color w:val="35414A"/>
          <w:sz w:val="24"/>
          <w:lang w:val="es-ES"/>
        </w:rPr>
      </w:pPr>
    </w:p>
    <w:p w14:paraId="7F434270" w14:textId="7C16C155" w:rsidR="002A0D19" w:rsidRDefault="002A0D19" w:rsidP="002723EC">
      <w:pPr>
        <w:pStyle w:val="Textoindependiente"/>
        <w:spacing w:line="237" w:lineRule="auto"/>
        <w:ind w:left="484" w:right="1222" w:firstLine="720"/>
        <w:jc w:val="both"/>
        <w:rPr>
          <w:b/>
          <w:bCs/>
          <w:i w:val="0"/>
          <w:iCs w:val="0"/>
          <w:color w:val="EC137C"/>
          <w:lang w:val="es-ES"/>
        </w:rPr>
      </w:pPr>
      <w:r w:rsidRPr="002A0D19">
        <w:rPr>
          <w:b/>
          <w:bCs/>
          <w:i w:val="0"/>
          <w:iCs w:val="0"/>
          <w:color w:val="EC137C"/>
          <w:lang w:val="es-ES"/>
        </w:rPr>
        <w:t>Cómo entender la compatibilidad con cada tipo de soltero</w:t>
      </w:r>
    </w:p>
    <w:p w14:paraId="60A1BCBB" w14:textId="12001A1A" w:rsidR="002723EC" w:rsidRDefault="002723EC" w:rsidP="002723EC">
      <w:pPr>
        <w:pStyle w:val="Textoindependiente"/>
        <w:spacing w:line="237" w:lineRule="auto"/>
        <w:ind w:right="1222"/>
        <w:jc w:val="both"/>
        <w:rPr>
          <w:b/>
          <w:bCs/>
          <w:i w:val="0"/>
          <w:iCs w:val="0"/>
          <w:color w:val="EC137C"/>
          <w:lang w:val="es-ES"/>
        </w:rPr>
      </w:pPr>
    </w:p>
    <w:p w14:paraId="675E77AB" w14:textId="133FB419" w:rsidR="00DA188D" w:rsidRDefault="00DA188D" w:rsidP="00DA188D">
      <w:pPr>
        <w:pStyle w:val="Textoindependiente"/>
        <w:spacing w:line="237" w:lineRule="auto"/>
        <w:ind w:left="1204" w:right="1222"/>
        <w:jc w:val="both"/>
        <w:rPr>
          <w:i w:val="0"/>
          <w:iCs w:val="0"/>
          <w:lang w:val="es-ES"/>
        </w:rPr>
      </w:pPr>
      <w:r>
        <w:rPr>
          <w:i w:val="0"/>
          <w:iCs w:val="0"/>
          <w:lang w:val="es-ES"/>
        </w:rPr>
        <w:t>La Love Coach de Meetic señala que saber a quién tienes enfrente te ayudará</w:t>
      </w:r>
      <w:r w:rsidRPr="00654C2F">
        <w:rPr>
          <w:i w:val="0"/>
          <w:iCs w:val="0"/>
          <w:lang w:val="es-ES"/>
        </w:rPr>
        <w:t xml:space="preserve"> a conocer más sobre la compatibilidad en pareja</w:t>
      </w:r>
      <w:r>
        <w:rPr>
          <w:i w:val="0"/>
          <w:iCs w:val="0"/>
          <w:lang w:val="es-ES"/>
        </w:rPr>
        <w:t xml:space="preserve">. </w:t>
      </w:r>
      <w:r w:rsidRPr="00654C2F">
        <w:rPr>
          <w:i w:val="0"/>
          <w:iCs w:val="0"/>
          <w:lang w:val="es-ES"/>
        </w:rPr>
        <w:t>No hay parejas buenas o malas, sólo criaturas que están más capacitadas para tener mejores relaciones que otras</w:t>
      </w:r>
      <w:r>
        <w:rPr>
          <w:i w:val="0"/>
          <w:iCs w:val="0"/>
          <w:lang w:val="es-ES"/>
        </w:rPr>
        <w:t>. Y s</w:t>
      </w:r>
      <w:r w:rsidRPr="00654C2F">
        <w:rPr>
          <w:i w:val="0"/>
          <w:iCs w:val="0"/>
          <w:lang w:val="es-ES"/>
        </w:rPr>
        <w:t xml:space="preserve">i estás soltero, aprovecha las virtudes de tu </w:t>
      </w:r>
      <w:proofErr w:type="spellStart"/>
      <w:r w:rsidRPr="00654C2F">
        <w:rPr>
          <w:i w:val="0"/>
          <w:iCs w:val="0"/>
          <w:lang w:val="es-ES"/>
        </w:rPr>
        <w:t>solterología</w:t>
      </w:r>
      <w:proofErr w:type="spellEnd"/>
      <w:r w:rsidRPr="00654C2F">
        <w:rPr>
          <w:i w:val="0"/>
          <w:iCs w:val="0"/>
          <w:lang w:val="es-ES"/>
        </w:rPr>
        <w:t xml:space="preserve"> y así estarás más preparado para lo que vendrá</w:t>
      </w:r>
      <w:r>
        <w:rPr>
          <w:i w:val="0"/>
          <w:iCs w:val="0"/>
          <w:lang w:val="es-ES"/>
        </w:rPr>
        <w:t>.</w:t>
      </w:r>
    </w:p>
    <w:p w14:paraId="16E777C8" w14:textId="0DF85784" w:rsidR="009A5AD7" w:rsidRDefault="009A5AD7" w:rsidP="00654C2F">
      <w:pPr>
        <w:pStyle w:val="Textoindependiente"/>
        <w:spacing w:line="237" w:lineRule="auto"/>
        <w:ind w:left="1204" w:right="1222"/>
        <w:jc w:val="both"/>
        <w:rPr>
          <w:i w:val="0"/>
          <w:iCs w:val="0"/>
          <w:lang w:val="es-ES"/>
        </w:rPr>
      </w:pPr>
    </w:p>
    <w:p w14:paraId="781EE499" w14:textId="153CA878" w:rsidR="009A5AD7" w:rsidRPr="009A5AD7" w:rsidRDefault="009A5AD7" w:rsidP="00654C2F">
      <w:pPr>
        <w:pStyle w:val="Textoindependiente"/>
        <w:spacing w:line="237" w:lineRule="auto"/>
        <w:ind w:left="1204" w:right="1222"/>
        <w:jc w:val="both"/>
        <w:rPr>
          <w:i w:val="0"/>
          <w:iCs w:val="0"/>
          <w:lang w:val="es-ES"/>
        </w:rPr>
      </w:pPr>
      <w:r w:rsidRPr="002723EC">
        <w:rPr>
          <w:lang w:val="es-ES"/>
        </w:rPr>
        <w:t>“</w:t>
      </w:r>
      <w:r w:rsidR="002723EC" w:rsidRPr="002723EC">
        <w:rPr>
          <w:lang w:val="es-ES"/>
        </w:rPr>
        <w:t>Es bueno que sepas que también puedes tener en cuenta esto a la hora de ver si puede ser un match exitoso, una cita prometedora, o incluso si tiene todo el sentido del mundo que te plantees una relación</w:t>
      </w:r>
      <w:r w:rsidRPr="002723EC">
        <w:rPr>
          <w:lang w:val="es-ES"/>
        </w:rPr>
        <w:t>”,</w:t>
      </w:r>
      <w:r>
        <w:rPr>
          <w:i w:val="0"/>
          <w:iCs w:val="0"/>
          <w:lang w:val="es-ES"/>
        </w:rPr>
        <w:t xml:space="preserve"> concluye.</w:t>
      </w:r>
    </w:p>
    <w:p w14:paraId="5889F5BA" w14:textId="73D9797C" w:rsidR="007A65C5" w:rsidRDefault="007A65C5" w:rsidP="0008709C">
      <w:pPr>
        <w:pStyle w:val="Textoindependiente"/>
        <w:spacing w:line="237" w:lineRule="auto"/>
        <w:ind w:left="1204" w:right="1222"/>
        <w:jc w:val="both"/>
        <w:rPr>
          <w:i w:val="0"/>
          <w:iCs w:val="0"/>
          <w:lang w:val="es-ES"/>
        </w:rPr>
      </w:pPr>
    </w:p>
    <w:p w14:paraId="2EC691DA" w14:textId="5DC45B02" w:rsidR="007A65C5" w:rsidRDefault="007A65C5" w:rsidP="0008709C">
      <w:pPr>
        <w:pStyle w:val="Textoindependiente"/>
        <w:spacing w:line="237" w:lineRule="auto"/>
        <w:ind w:left="1204" w:right="1222"/>
        <w:jc w:val="both"/>
        <w:rPr>
          <w:i w:val="0"/>
          <w:iCs w:val="0"/>
          <w:lang w:val="es-ES"/>
        </w:rPr>
      </w:pPr>
    </w:p>
    <w:p w14:paraId="3AC3BD8D" w14:textId="44335C01" w:rsidR="007A65C5" w:rsidRDefault="007A65C5" w:rsidP="0008709C">
      <w:pPr>
        <w:pStyle w:val="Textoindependiente"/>
        <w:spacing w:line="237" w:lineRule="auto"/>
        <w:ind w:left="1204" w:right="1222"/>
        <w:jc w:val="both"/>
        <w:rPr>
          <w:i w:val="0"/>
          <w:iCs w:val="0"/>
          <w:lang w:val="es-ES"/>
        </w:rPr>
      </w:pPr>
    </w:p>
    <w:p w14:paraId="2943DE1C" w14:textId="250925C6" w:rsidR="007A65C5" w:rsidRDefault="007A65C5" w:rsidP="0008709C">
      <w:pPr>
        <w:pStyle w:val="Textoindependiente"/>
        <w:spacing w:line="237" w:lineRule="auto"/>
        <w:ind w:left="1204" w:right="1222"/>
        <w:jc w:val="both"/>
        <w:rPr>
          <w:i w:val="0"/>
          <w:iCs w:val="0"/>
          <w:lang w:val="es-ES"/>
        </w:rPr>
      </w:pPr>
    </w:p>
    <w:p w14:paraId="1816E9B8" w14:textId="70A9E9E9" w:rsidR="007A65C5" w:rsidRDefault="007A65C5" w:rsidP="0008709C">
      <w:pPr>
        <w:pStyle w:val="Textoindependiente"/>
        <w:spacing w:line="237" w:lineRule="auto"/>
        <w:ind w:left="1204" w:right="1222"/>
        <w:jc w:val="both"/>
        <w:rPr>
          <w:i w:val="0"/>
          <w:iCs w:val="0"/>
          <w:lang w:val="es-ES"/>
        </w:rPr>
      </w:pPr>
    </w:p>
    <w:p w14:paraId="21A9F1BA" w14:textId="2D0E1267" w:rsidR="007A65C5" w:rsidRDefault="007A65C5" w:rsidP="0008709C">
      <w:pPr>
        <w:pStyle w:val="Textoindependiente"/>
        <w:spacing w:line="237" w:lineRule="auto"/>
        <w:ind w:left="1204" w:right="1222"/>
        <w:jc w:val="both"/>
        <w:rPr>
          <w:i w:val="0"/>
          <w:iCs w:val="0"/>
          <w:lang w:val="es-ES"/>
        </w:rPr>
      </w:pPr>
    </w:p>
    <w:p w14:paraId="456A74BC" w14:textId="6A4DE646" w:rsidR="00A11ED8" w:rsidRDefault="00A11ED8" w:rsidP="00A11ED8">
      <w:pPr>
        <w:ind w:left="1134" w:right="1164"/>
        <w:jc w:val="both"/>
        <w:rPr>
          <w:color w:val="35414A"/>
          <w:sz w:val="24"/>
          <w:lang w:val="es-ES"/>
        </w:rPr>
      </w:pPr>
    </w:p>
    <w:p w14:paraId="1381B7E9" w14:textId="74B5FBCE" w:rsidR="00A11ED8" w:rsidRDefault="00A11ED8" w:rsidP="00A11ED8">
      <w:pPr>
        <w:spacing w:before="1" w:line="237" w:lineRule="auto"/>
        <w:ind w:left="1134" w:right="1164"/>
        <w:jc w:val="both"/>
        <w:rPr>
          <w:bCs/>
          <w:sz w:val="20"/>
          <w:lang w:val="es-ES"/>
        </w:rPr>
      </w:pPr>
      <w:r w:rsidRPr="00CF1E9E">
        <w:rPr>
          <w:b/>
          <w:color w:val="EC137C"/>
          <w:sz w:val="20"/>
          <w:lang w:val="es-ES"/>
        </w:rPr>
        <w:t>¿QUÉ ES MEETIC?</w:t>
      </w:r>
    </w:p>
    <w:p w14:paraId="727914EC" w14:textId="26DAD2FF" w:rsidR="00A11ED8" w:rsidRPr="007B4838" w:rsidRDefault="00A11ED8" w:rsidP="00A11ED8">
      <w:pPr>
        <w:spacing w:before="1" w:line="237" w:lineRule="auto"/>
        <w:ind w:left="1134" w:right="1164"/>
        <w:jc w:val="both"/>
        <w:rPr>
          <w:bCs/>
          <w:sz w:val="20"/>
          <w:lang w:val="es-ES"/>
        </w:rPr>
      </w:pPr>
      <w:r>
        <w:rPr>
          <w:noProof/>
        </w:rPr>
        <mc:AlternateContent>
          <mc:Choice Requires="wps">
            <w:drawing>
              <wp:anchor distT="0" distB="0" distL="114300" distR="114300" simplePos="0" relativeHeight="251658241" behindDoc="0" locked="0" layoutInCell="1" allowOverlap="1" wp14:anchorId="2A24932D" wp14:editId="4DA86EB5">
                <wp:simplePos x="0" y="0"/>
                <wp:positionH relativeFrom="column">
                  <wp:posOffset>736600</wp:posOffset>
                </wp:positionH>
                <wp:positionV relativeFrom="paragraph">
                  <wp:posOffset>1657985</wp:posOffset>
                </wp:positionV>
                <wp:extent cx="5803900" cy="701675"/>
                <wp:effectExtent l="0" t="0" r="6350" b="317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3E1B" w14:textId="77777777" w:rsidR="00A11ED8" w:rsidRPr="00CF1E9E" w:rsidRDefault="00A11ED8" w:rsidP="00A11ED8">
                            <w:pPr>
                              <w:spacing w:before="1" w:line="206" w:lineRule="exact"/>
                              <w:ind w:right="2445"/>
                              <w:rPr>
                                <w:rFonts w:ascii="Gill Sans MT"/>
                                <w:b/>
                                <w:sz w:val="18"/>
                                <w:lang w:val="es-ES"/>
                              </w:rPr>
                            </w:pPr>
                            <w:r w:rsidRPr="00CF1E9E">
                              <w:rPr>
                                <w:rFonts w:ascii="Gill Sans MT"/>
                                <w:b/>
                                <w:w w:val="110"/>
                                <w:sz w:val="18"/>
                                <w:lang w:val="es-ES"/>
                              </w:rPr>
                              <w:t>Contactos de prensa</w:t>
                            </w:r>
                          </w:p>
                          <w:p w14:paraId="526A3732" w14:textId="77777777" w:rsidR="00A11ED8" w:rsidRPr="00CF1E9E" w:rsidRDefault="00A11ED8" w:rsidP="00A11ED8">
                            <w:pPr>
                              <w:spacing w:line="214" w:lineRule="exact"/>
                              <w:ind w:right="2445"/>
                              <w:rPr>
                                <w:sz w:val="18"/>
                                <w:lang w:val="es-ES"/>
                              </w:rPr>
                            </w:pPr>
                            <w:r w:rsidRPr="00CF1E9E">
                              <w:rPr>
                                <w:sz w:val="18"/>
                                <w:lang w:val="es-ES"/>
                              </w:rPr>
                              <w:t>ATREVIA</w:t>
                            </w:r>
                          </w:p>
                          <w:p w14:paraId="4FD46B81" w14:textId="77777777" w:rsidR="00A11ED8" w:rsidRPr="00CF1E9E" w:rsidRDefault="00A11ED8" w:rsidP="00A11ED8">
                            <w:pPr>
                              <w:spacing w:line="217" w:lineRule="exact"/>
                              <w:ind w:right="2445"/>
                              <w:rPr>
                                <w:rStyle w:val="Hipervnculo"/>
                                <w:color w:val="auto"/>
                                <w:sz w:val="18"/>
                                <w:lang w:val="es-ES"/>
                              </w:rPr>
                            </w:pPr>
                            <w:r w:rsidRPr="00CF1E9E">
                              <w:rPr>
                                <w:sz w:val="18"/>
                                <w:lang w:val="es-ES"/>
                              </w:rPr>
                              <w:t xml:space="preserve">Lores Serrano – </w:t>
                            </w:r>
                            <w:hyperlink r:id="rId8" w:history="1">
                              <w:r w:rsidRPr="00CF1E9E">
                                <w:rPr>
                                  <w:rStyle w:val="Hipervnculo"/>
                                  <w:color w:val="auto"/>
                                  <w:sz w:val="18"/>
                                  <w:lang w:val="es-ES"/>
                                </w:rPr>
                                <w:t xml:space="preserve">lserrano@atrevia.com – </w:t>
                              </w:r>
                            </w:hyperlink>
                            <w:r w:rsidRPr="00CF1E9E">
                              <w:rPr>
                                <w:rStyle w:val="Hipervnculo"/>
                                <w:color w:val="auto"/>
                                <w:sz w:val="18"/>
                                <w:lang w:val="es-ES"/>
                              </w:rPr>
                              <w:t xml:space="preserve"> 696529050</w:t>
                            </w:r>
                          </w:p>
                          <w:p w14:paraId="232D14BF" w14:textId="77777777" w:rsidR="00A11ED8" w:rsidRPr="00CF1E9E" w:rsidRDefault="00A11ED8" w:rsidP="00A11ED8">
                            <w:pPr>
                              <w:spacing w:line="217" w:lineRule="exact"/>
                              <w:ind w:right="2445"/>
                              <w:rPr>
                                <w:sz w:val="18"/>
                                <w:lang w:val="es-ES"/>
                              </w:rPr>
                            </w:pPr>
                            <w:r w:rsidRPr="00CF1E9E">
                              <w:rPr>
                                <w:sz w:val="18"/>
                                <w:lang w:val="es-ES"/>
                              </w:rPr>
                              <w:t xml:space="preserve">María González– </w:t>
                            </w:r>
                            <w:hyperlink r:id="rId9" w:history="1">
                              <w:r w:rsidRPr="00CF1E9E">
                                <w:rPr>
                                  <w:rStyle w:val="Hipervnculo"/>
                                  <w:color w:val="auto"/>
                                  <w:sz w:val="18"/>
                                  <w:lang w:val="es-ES"/>
                                </w:rPr>
                                <w:t>mggarcia@atrevia.com -</w:t>
                              </w:r>
                            </w:hyperlink>
                            <w:r w:rsidRPr="00CF1E9E">
                              <w:rPr>
                                <w:sz w:val="18"/>
                                <w:u w:val="single"/>
                                <w:lang w:val="es-ES"/>
                              </w:rPr>
                              <w:t xml:space="preserve"> 629535435</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A24932D" id="_x0000_t202" coordsize="21600,21600" o:spt="202" path="m,l,21600r21600,l21600,xe">
                <v:stroke joinstyle="miter"/>
                <v:path gradientshapeok="t" o:connecttype="rect"/>
              </v:shapetype>
              <v:shape id="Text Box 5" o:spid="_x0000_s1026" type="#_x0000_t202" style="position:absolute;left:0;text-align:left;margin-left:58pt;margin-top:130.55pt;width:457pt;height:55.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" filled="f" stroked="f">
                <v:textbox inset="0,0,0,0">
                  <w:txbxContent>
                    <w:p w14:paraId="075B3E1B" w14:textId="77777777" w:rsidR="00A11ED8" w:rsidRPr="00CF1E9E" w:rsidRDefault="00A11ED8" w:rsidP="00A11ED8">
                      <w:pPr>
                        <w:spacing w:before="1" w:line="206" w:lineRule="exact"/>
                        <w:ind w:right="2445"/>
                        <w:rPr>
                          <w:rFonts w:ascii="Gill Sans MT"/>
                          <w:b/>
                          <w:sz w:val="18"/>
                          <w:lang w:val="es-ES"/>
                        </w:rPr>
                      </w:pPr>
                      <w:r w:rsidRPr="00CF1E9E">
                        <w:rPr>
                          <w:rFonts w:ascii="Gill Sans MT"/>
                          <w:b/>
                          <w:w w:val="110"/>
                          <w:sz w:val="18"/>
                          <w:lang w:val="es-ES"/>
                        </w:rPr>
                        <w:t>Contactos de prensa</w:t>
                      </w:r>
                    </w:p>
                    <w:p w14:paraId="526A3732" w14:textId="77777777" w:rsidR="00A11ED8" w:rsidRPr="00CF1E9E" w:rsidRDefault="00A11ED8" w:rsidP="00A11ED8">
                      <w:pPr>
                        <w:spacing w:line="214" w:lineRule="exact"/>
                        <w:ind w:right="2445"/>
                        <w:rPr>
                          <w:sz w:val="18"/>
                          <w:lang w:val="es-ES"/>
                        </w:rPr>
                      </w:pPr>
                      <w:r w:rsidRPr="00CF1E9E">
                        <w:rPr>
                          <w:sz w:val="18"/>
                          <w:lang w:val="es-ES"/>
                        </w:rPr>
                        <w:t>ATREVIA</w:t>
                      </w:r>
                    </w:p>
                    <w:p w14:paraId="4FD46B81" w14:textId="77777777" w:rsidR="00A11ED8" w:rsidRPr="00CF1E9E" w:rsidRDefault="00A11ED8" w:rsidP="00A11ED8">
                      <w:pPr>
                        <w:spacing w:line="217" w:lineRule="exact"/>
                        <w:ind w:right="2445"/>
                        <w:rPr>
                          <w:rStyle w:val="Hipervnculo"/>
                          <w:color w:val="auto"/>
                          <w:sz w:val="18"/>
                          <w:lang w:val="es-ES"/>
                        </w:rPr>
                      </w:pPr>
                      <w:r w:rsidRPr="00CF1E9E">
                        <w:rPr>
                          <w:sz w:val="18"/>
                          <w:lang w:val="es-ES"/>
                        </w:rPr>
                        <w:t xml:space="preserve">Lores Serrano – </w:t>
                      </w:r>
                      <w:hyperlink r:id="rId10" w:history="1">
                        <w:r w:rsidRPr="00CF1E9E">
                          <w:rPr>
                            <w:rStyle w:val="Hipervnculo"/>
                            <w:color w:val="auto"/>
                            <w:sz w:val="18"/>
                            <w:lang w:val="es-ES"/>
                          </w:rPr>
                          <w:t xml:space="preserve">lserrano@atrevia.com – </w:t>
                        </w:r>
                      </w:hyperlink>
                      <w:r w:rsidRPr="00CF1E9E">
                        <w:rPr>
                          <w:rStyle w:val="Hipervnculo"/>
                          <w:color w:val="auto"/>
                          <w:sz w:val="18"/>
                          <w:lang w:val="es-ES"/>
                        </w:rPr>
                        <w:t xml:space="preserve"> 696529050</w:t>
                      </w:r>
                    </w:p>
                    <w:p w14:paraId="232D14BF" w14:textId="77777777" w:rsidR="00A11ED8" w:rsidRPr="00CF1E9E" w:rsidRDefault="00A11ED8" w:rsidP="00A11ED8">
                      <w:pPr>
                        <w:spacing w:line="217" w:lineRule="exact"/>
                        <w:ind w:right="2445"/>
                        <w:rPr>
                          <w:sz w:val="18"/>
                          <w:lang w:val="es-ES"/>
                        </w:rPr>
                      </w:pPr>
                      <w:r w:rsidRPr="00CF1E9E">
                        <w:rPr>
                          <w:sz w:val="18"/>
                          <w:lang w:val="es-ES"/>
                        </w:rPr>
                        <w:t xml:space="preserve">María González– </w:t>
                      </w:r>
                      <w:hyperlink r:id="rId11" w:history="1">
                        <w:r w:rsidRPr="00CF1E9E">
                          <w:rPr>
                            <w:rStyle w:val="Hipervnculo"/>
                            <w:color w:val="auto"/>
                            <w:sz w:val="18"/>
                            <w:lang w:val="es-ES"/>
                          </w:rPr>
                          <w:t>mggarcia@atrevia.com -</w:t>
                        </w:r>
                      </w:hyperlink>
                      <w:r w:rsidRPr="00CF1E9E">
                        <w:rPr>
                          <w:sz w:val="18"/>
                          <w:u w:val="single"/>
                          <w:lang w:val="es-ES"/>
                        </w:rPr>
                        <w:t xml:space="preserve"> 629535435</w:t>
                      </w:r>
                    </w:p>
                  </w:txbxContent>
                </v:textbox>
              </v:shape>
            </w:pict>
          </mc:Fallback>
        </mc:AlternateContent>
      </w:r>
      <w:r w:rsidRPr="007B4838">
        <w:rPr>
          <w:bCs/>
          <w:sz w:val="20"/>
          <w:lang w:val="es-ES"/>
        </w:rPr>
        <w:t xml:space="preserve">Fundada en 2001, Meetic es la aplicación más famosa para encontrar pareja. Ofrece funcionalidades para que todos y cada uno de los solteros conozcan gente nueva de la forma que quieran: cada usuario puede crear sus propios criterios de búsqueda, navegar entre los perfiles de los usuarios conectados, dejarse llevar por los perfiles sugeridos en el Carrusel, visitar los perfiles sugeridos diariamente o conocer gente en sus eventos para solteros. Actualmente, Meetic está presente en 16 países europeos y disponible en 13 idiomas diferentes. Gracias a Meetic </w:t>
      </w:r>
      <w:proofErr w:type="spellStart"/>
      <w:r w:rsidRPr="007B4838">
        <w:rPr>
          <w:bCs/>
          <w:sz w:val="20"/>
          <w:lang w:val="es-ES"/>
        </w:rPr>
        <w:t>Group</w:t>
      </w:r>
      <w:proofErr w:type="spellEnd"/>
      <w:r w:rsidRPr="007B4838">
        <w:rPr>
          <w:bCs/>
          <w:sz w:val="20"/>
          <w:lang w:val="es-ES"/>
        </w:rPr>
        <w:t>, 1 de cada 4 personas conoce a una pareja creada gracias a Meetic.</w:t>
      </w:r>
    </w:p>
    <w:p w14:paraId="5A83DCE2" w14:textId="006F4CC4" w:rsidR="00A15AFD" w:rsidRPr="00BA239E" w:rsidRDefault="00A15AFD">
      <w:pPr>
        <w:rPr>
          <w:b/>
          <w:sz w:val="20"/>
          <w:lang w:val="es-ES"/>
        </w:rPr>
      </w:pPr>
    </w:p>
    <w:p w14:paraId="0FBDACA3" w14:textId="77777777" w:rsidR="00A15AFD" w:rsidRPr="00BA239E" w:rsidRDefault="00A15AFD">
      <w:pPr>
        <w:rPr>
          <w:b/>
          <w:sz w:val="20"/>
          <w:lang w:val="es-ES"/>
        </w:rPr>
      </w:pPr>
    </w:p>
    <w:p w14:paraId="7A949738" w14:textId="77777777" w:rsidR="00A15AFD" w:rsidRPr="00BA239E" w:rsidRDefault="00A15AFD">
      <w:pPr>
        <w:rPr>
          <w:b/>
          <w:sz w:val="20"/>
          <w:lang w:val="es-ES"/>
        </w:rPr>
      </w:pPr>
    </w:p>
    <w:p w14:paraId="317A2D6A" w14:textId="77777777" w:rsidR="00A15AFD" w:rsidRPr="00BA239E" w:rsidRDefault="00A15AFD">
      <w:pPr>
        <w:rPr>
          <w:b/>
          <w:sz w:val="20"/>
          <w:lang w:val="es-ES"/>
        </w:rPr>
      </w:pPr>
    </w:p>
    <w:p w14:paraId="372D0EE7" w14:textId="77777777" w:rsidR="00A15AFD" w:rsidRPr="00BA239E" w:rsidRDefault="00A15AFD">
      <w:pPr>
        <w:rPr>
          <w:b/>
          <w:sz w:val="20"/>
          <w:lang w:val="es-ES"/>
        </w:rPr>
      </w:pPr>
    </w:p>
    <w:p w14:paraId="56A19420" w14:textId="77777777" w:rsidR="00A15AFD" w:rsidRPr="00BA239E" w:rsidRDefault="00A15AFD">
      <w:pPr>
        <w:rPr>
          <w:b/>
          <w:sz w:val="20"/>
          <w:lang w:val="es-ES"/>
        </w:rPr>
      </w:pPr>
    </w:p>
    <w:p w14:paraId="0FBC7229" w14:textId="77777777" w:rsidR="00A15AFD" w:rsidRPr="00BA239E" w:rsidRDefault="00A15AFD">
      <w:pPr>
        <w:rPr>
          <w:b/>
          <w:sz w:val="20"/>
          <w:lang w:val="es-ES"/>
        </w:rPr>
      </w:pPr>
    </w:p>
    <w:p w14:paraId="593BD763" w14:textId="39AC0354" w:rsidR="00A15AFD" w:rsidRPr="00BA239E" w:rsidRDefault="00C43799">
      <w:pPr>
        <w:rPr>
          <w:b/>
          <w:sz w:val="20"/>
          <w:lang w:val="es-ES"/>
        </w:rPr>
      </w:pPr>
      <w:r>
        <w:rPr>
          <w:noProof/>
        </w:rPr>
        <w:drawing>
          <wp:anchor distT="0" distB="0" distL="114300" distR="114300" simplePos="0" relativeHeight="251674626" behindDoc="0" locked="0" layoutInCell="1" allowOverlap="1" wp14:anchorId="53777570" wp14:editId="7B791F6D">
            <wp:simplePos x="0" y="0"/>
            <wp:positionH relativeFrom="page">
              <wp:posOffset>6350</wp:posOffset>
            </wp:positionH>
            <wp:positionV relativeFrom="paragraph">
              <wp:posOffset>-6537960</wp:posOffset>
            </wp:positionV>
            <wp:extent cx="7560310" cy="10692130"/>
            <wp:effectExtent l="0" t="0" r="2540" b="0"/>
            <wp:wrapNone/>
            <wp:docPr id="6"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p>
    <w:sectPr w:rsidR="00A15AFD" w:rsidRPr="00BA239E">
      <w:pgSz w:w="11910" w:h="16840"/>
      <w:pgMar w:top="380" w:right="26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ontserrat">
    <w:panose1 w:val="02000505000000020004"/>
    <w:charset w:val="00"/>
    <w:family w:val="auto"/>
    <w:pitch w:val="variable"/>
    <w:sig w:usb0="8000002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119DB"/>
    <w:multiLevelType w:val="hybridMultilevel"/>
    <w:tmpl w:val="1BA0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03A59"/>
    <w:multiLevelType w:val="hybridMultilevel"/>
    <w:tmpl w:val="492A366C"/>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A75EF"/>
    <w:multiLevelType w:val="hybridMultilevel"/>
    <w:tmpl w:val="1FFC7276"/>
    <w:lvl w:ilvl="0" w:tplc="BC3E4934">
      <w:start w:val="1"/>
      <w:numFmt w:val="decimal"/>
      <w:lvlText w:val="%1."/>
      <w:lvlJc w:val="left"/>
      <w:pPr>
        <w:ind w:left="1494" w:hanging="360"/>
      </w:pPr>
      <w:rPr>
        <w:rFonts w:hint="default"/>
        <w:b/>
        <w:bCs/>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16cid:durableId="1414812260">
    <w:abstractNumId w:val="0"/>
  </w:num>
  <w:num w:numId="2" w16cid:durableId="1447195204">
    <w:abstractNumId w:val="1"/>
  </w:num>
  <w:num w:numId="3" w16cid:durableId="417210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FD"/>
    <w:rsid w:val="00005CAB"/>
    <w:rsid w:val="000738E8"/>
    <w:rsid w:val="000812F5"/>
    <w:rsid w:val="00085EAB"/>
    <w:rsid w:val="0008709C"/>
    <w:rsid w:val="000D54F4"/>
    <w:rsid w:val="000D78DA"/>
    <w:rsid w:val="00102722"/>
    <w:rsid w:val="001133A5"/>
    <w:rsid w:val="0014212B"/>
    <w:rsid w:val="001563C6"/>
    <w:rsid w:val="00190EAB"/>
    <w:rsid w:val="00197495"/>
    <w:rsid w:val="001A469F"/>
    <w:rsid w:val="001D01AA"/>
    <w:rsid w:val="002723EC"/>
    <w:rsid w:val="00295FE7"/>
    <w:rsid w:val="002A0D19"/>
    <w:rsid w:val="002A2957"/>
    <w:rsid w:val="002A6CE7"/>
    <w:rsid w:val="002B526B"/>
    <w:rsid w:val="002B56C5"/>
    <w:rsid w:val="002D3365"/>
    <w:rsid w:val="002E455E"/>
    <w:rsid w:val="002E49F7"/>
    <w:rsid w:val="00305C36"/>
    <w:rsid w:val="00311829"/>
    <w:rsid w:val="00347D4E"/>
    <w:rsid w:val="00383C14"/>
    <w:rsid w:val="003C453D"/>
    <w:rsid w:val="00443BA8"/>
    <w:rsid w:val="0049446D"/>
    <w:rsid w:val="00556EC7"/>
    <w:rsid w:val="005C62D4"/>
    <w:rsid w:val="00600BA9"/>
    <w:rsid w:val="00617816"/>
    <w:rsid w:val="00654C2F"/>
    <w:rsid w:val="00680FEC"/>
    <w:rsid w:val="006A4980"/>
    <w:rsid w:val="006F77B1"/>
    <w:rsid w:val="00707485"/>
    <w:rsid w:val="00727B34"/>
    <w:rsid w:val="00750003"/>
    <w:rsid w:val="00766EE8"/>
    <w:rsid w:val="00791A38"/>
    <w:rsid w:val="007A5F5E"/>
    <w:rsid w:val="007A65C5"/>
    <w:rsid w:val="007B3AAD"/>
    <w:rsid w:val="007B4838"/>
    <w:rsid w:val="007C0D1D"/>
    <w:rsid w:val="007F2244"/>
    <w:rsid w:val="0081657D"/>
    <w:rsid w:val="00817DAB"/>
    <w:rsid w:val="00865D26"/>
    <w:rsid w:val="008673FB"/>
    <w:rsid w:val="00876E59"/>
    <w:rsid w:val="008D2B3C"/>
    <w:rsid w:val="008D53AC"/>
    <w:rsid w:val="008D70EA"/>
    <w:rsid w:val="008E597F"/>
    <w:rsid w:val="00916F0F"/>
    <w:rsid w:val="00982B2B"/>
    <w:rsid w:val="009A5AD7"/>
    <w:rsid w:val="009C06AA"/>
    <w:rsid w:val="00A11ED8"/>
    <w:rsid w:val="00A15AFD"/>
    <w:rsid w:val="00A43C75"/>
    <w:rsid w:val="00A4780A"/>
    <w:rsid w:val="00A608DE"/>
    <w:rsid w:val="00A94D63"/>
    <w:rsid w:val="00AE10CF"/>
    <w:rsid w:val="00AE77F5"/>
    <w:rsid w:val="00B61341"/>
    <w:rsid w:val="00B73C43"/>
    <w:rsid w:val="00B86198"/>
    <w:rsid w:val="00BA239E"/>
    <w:rsid w:val="00BB1085"/>
    <w:rsid w:val="00C05636"/>
    <w:rsid w:val="00C1511D"/>
    <w:rsid w:val="00C43799"/>
    <w:rsid w:val="00C45ED8"/>
    <w:rsid w:val="00C4635A"/>
    <w:rsid w:val="00C9504B"/>
    <w:rsid w:val="00CA1308"/>
    <w:rsid w:val="00CB7190"/>
    <w:rsid w:val="00CE5386"/>
    <w:rsid w:val="00CF1E9E"/>
    <w:rsid w:val="00D63415"/>
    <w:rsid w:val="00DA188D"/>
    <w:rsid w:val="00DD35B3"/>
    <w:rsid w:val="00DE3525"/>
    <w:rsid w:val="00E458C9"/>
    <w:rsid w:val="00E477E1"/>
    <w:rsid w:val="00E61272"/>
    <w:rsid w:val="00EC0808"/>
    <w:rsid w:val="00EC2E00"/>
    <w:rsid w:val="00EF2BD0"/>
    <w:rsid w:val="00F45432"/>
    <w:rsid w:val="00F63BE8"/>
    <w:rsid w:val="00F87857"/>
    <w:rsid w:val="00FB2984"/>
    <w:rsid w:val="00FB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0DB3"/>
  <w15:docId w15:val="{BD8C3533-1A32-49A8-8B18-1FB1D120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tulo1">
    <w:name w:val="heading 1"/>
    <w:basedOn w:val="Normal"/>
    <w:link w:val="Ttulo1Car"/>
    <w:uiPriority w:val="9"/>
    <w:qFormat/>
    <w:pPr>
      <w:spacing w:before="94"/>
      <w:ind w:left="1204" w:right="1217"/>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E77F5"/>
    <w:rPr>
      <w:sz w:val="16"/>
      <w:szCs w:val="16"/>
    </w:rPr>
  </w:style>
  <w:style w:type="paragraph" w:styleId="Textoindependiente">
    <w:name w:val="Body Text"/>
    <w:basedOn w:val="Normal"/>
    <w:link w:val="TextoindependienteCar"/>
    <w:uiPriority w:val="1"/>
    <w:qFormat/>
    <w:rPr>
      <w:i/>
      <w:iCs/>
      <w:sz w:val="24"/>
      <w:szCs w:val="24"/>
    </w:rPr>
  </w:style>
  <w:style w:type="paragraph" w:styleId="Ttulo">
    <w:name w:val="Title"/>
    <w:basedOn w:val="Normal"/>
    <w:uiPriority w:val="10"/>
    <w:qFormat/>
    <w:pPr>
      <w:spacing w:line="1447" w:lineRule="exact"/>
      <w:ind w:left="1626" w:right="1618"/>
      <w:jc w:val="center"/>
    </w:pPr>
    <w:rPr>
      <w:rFonts w:ascii="Lucida Sans Unicode" w:eastAsia="Lucida Sans Unicode" w:hAnsi="Lucida Sans Unicode" w:cs="Lucida Sans Unicode"/>
      <w:sz w:val="108"/>
      <w:szCs w:val="10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EC0808"/>
    <w:rPr>
      <w:rFonts w:ascii="Verdana" w:eastAsia="Verdana" w:hAnsi="Verdana" w:cs="Verdana"/>
      <w:b/>
      <w:bCs/>
      <w:sz w:val="24"/>
      <w:szCs w:val="24"/>
      <w:lang w:val="fr-FR"/>
    </w:rPr>
  </w:style>
  <w:style w:type="character" w:styleId="Hipervnculo">
    <w:name w:val="Hyperlink"/>
    <w:basedOn w:val="Fuentedeprrafopredeter"/>
    <w:uiPriority w:val="99"/>
    <w:unhideWhenUsed/>
    <w:rsid w:val="00CF1E9E"/>
    <w:rPr>
      <w:color w:val="0000FF" w:themeColor="hyperlink"/>
      <w:u w:val="single"/>
    </w:rPr>
  </w:style>
  <w:style w:type="character" w:customStyle="1" w:styleId="TextoindependienteCar">
    <w:name w:val="Texto independiente Car"/>
    <w:basedOn w:val="Fuentedeprrafopredeter"/>
    <w:link w:val="Textoindependiente"/>
    <w:uiPriority w:val="1"/>
    <w:rsid w:val="00A11ED8"/>
    <w:rPr>
      <w:rFonts w:ascii="Verdana" w:eastAsia="Verdana" w:hAnsi="Verdana" w:cs="Verdana"/>
      <w:i/>
      <w:iCs/>
      <w:sz w:val="24"/>
      <w:szCs w:val="24"/>
      <w:lang w:val="fr-FR"/>
    </w:rPr>
  </w:style>
  <w:style w:type="table" w:customStyle="1" w:styleId="TableNormal1">
    <w:name w:val="Table Normal1"/>
    <w:uiPriority w:val="2"/>
    <w:semiHidden/>
    <w:unhideWhenUsed/>
    <w:qFormat/>
    <w:rsid w:val="00750003"/>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AE77F5"/>
    <w:rPr>
      <w:sz w:val="20"/>
      <w:szCs w:val="20"/>
    </w:rPr>
  </w:style>
  <w:style w:type="character" w:customStyle="1" w:styleId="TextocomentarioCar">
    <w:name w:val="Texto comentario Car"/>
    <w:basedOn w:val="Fuentedeprrafopredeter"/>
    <w:link w:val="Textocomentario"/>
    <w:uiPriority w:val="99"/>
    <w:semiHidden/>
    <w:rsid w:val="00AE77F5"/>
    <w:rPr>
      <w:rFonts w:ascii="Verdana" w:eastAsia="Verdana" w:hAnsi="Verdana" w:cs="Verdana"/>
      <w:sz w:val="20"/>
      <w:szCs w:val="20"/>
      <w:lang w:val="fr-FR"/>
    </w:rPr>
  </w:style>
  <w:style w:type="paragraph" w:styleId="Asuntodelcomentario">
    <w:name w:val="annotation subject"/>
    <w:basedOn w:val="Textocomentario"/>
    <w:next w:val="Textocomentario"/>
    <w:link w:val="AsuntodelcomentarioCar"/>
    <w:uiPriority w:val="99"/>
    <w:semiHidden/>
    <w:unhideWhenUsed/>
    <w:rsid w:val="00AE77F5"/>
    <w:rPr>
      <w:b/>
      <w:bCs/>
    </w:rPr>
  </w:style>
  <w:style w:type="character" w:customStyle="1" w:styleId="AsuntodelcomentarioCar">
    <w:name w:val="Asunto del comentario Car"/>
    <w:basedOn w:val="TextocomentarioCar"/>
    <w:link w:val="Asuntodelcomentario"/>
    <w:uiPriority w:val="99"/>
    <w:semiHidden/>
    <w:rsid w:val="00AE77F5"/>
    <w:rPr>
      <w:rFonts w:ascii="Verdana" w:eastAsia="Verdana" w:hAnsi="Verdana" w:cs="Verdan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475">
      <w:bodyDiv w:val="1"/>
      <w:marLeft w:val="0"/>
      <w:marRight w:val="0"/>
      <w:marTop w:val="0"/>
      <w:marBottom w:val="0"/>
      <w:divBdr>
        <w:top w:val="none" w:sz="0" w:space="0" w:color="auto"/>
        <w:left w:val="none" w:sz="0" w:space="0" w:color="auto"/>
        <w:bottom w:val="none" w:sz="0" w:space="0" w:color="auto"/>
        <w:right w:val="none" w:sz="0" w:space="0" w:color="auto"/>
      </w:divBdr>
    </w:div>
    <w:div w:id="677275687">
      <w:bodyDiv w:val="1"/>
      <w:marLeft w:val="0"/>
      <w:marRight w:val="0"/>
      <w:marTop w:val="0"/>
      <w:marBottom w:val="0"/>
      <w:divBdr>
        <w:top w:val="none" w:sz="0" w:space="0" w:color="auto"/>
        <w:left w:val="none" w:sz="0" w:space="0" w:color="auto"/>
        <w:bottom w:val="none" w:sz="0" w:space="0" w:color="auto"/>
        <w:right w:val="none" w:sz="0" w:space="0" w:color="auto"/>
      </w:divBdr>
    </w:div>
    <w:div w:id="1205367460">
      <w:bodyDiv w:val="1"/>
      <w:marLeft w:val="0"/>
      <w:marRight w:val="0"/>
      <w:marTop w:val="0"/>
      <w:marBottom w:val="0"/>
      <w:divBdr>
        <w:top w:val="none" w:sz="0" w:space="0" w:color="auto"/>
        <w:left w:val="none" w:sz="0" w:space="0" w:color="auto"/>
        <w:bottom w:val="none" w:sz="0" w:space="0" w:color="auto"/>
        <w:right w:val="none" w:sz="0" w:space="0" w:color="auto"/>
      </w:divBdr>
    </w:div>
    <w:div w:id="1402169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serrano@atrevia.com%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ggarcia@atrevia.com-" TargetMode="External"/><Relationship Id="rId5" Type="http://schemas.openxmlformats.org/officeDocument/2006/relationships/webSettings" Target="webSettings.xml"/><Relationship Id="rId10" Type="http://schemas.openxmlformats.org/officeDocument/2006/relationships/hyperlink" Target="mailto:lserrano@atrevia.com%20-%20" TargetMode="External"/><Relationship Id="rId4" Type="http://schemas.openxmlformats.org/officeDocument/2006/relationships/settings" Target="settings.xml"/><Relationship Id="rId9" Type="http://schemas.openxmlformats.org/officeDocument/2006/relationships/hyperlink" Target="mailto:mggarcia@atrev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6B99-DC3C-44E0-9B73-9200CE81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4036</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Links>
    <vt:vector size="12" baseType="variant">
      <vt:variant>
        <vt:i4>2555972</vt:i4>
      </vt:variant>
      <vt:variant>
        <vt:i4>3</vt:i4>
      </vt:variant>
      <vt:variant>
        <vt:i4>0</vt:i4>
      </vt:variant>
      <vt:variant>
        <vt:i4>5</vt:i4>
      </vt:variant>
      <vt:variant>
        <vt:lpwstr>mailto:mggarcia@atrevia.com-</vt:lpwstr>
      </vt:variant>
      <vt:variant>
        <vt:lpwstr/>
      </vt:variant>
      <vt:variant>
        <vt:i4>1769597</vt:i4>
      </vt:variant>
      <vt:variant>
        <vt:i4>0</vt:i4>
      </vt:variant>
      <vt:variant>
        <vt:i4>0</vt:i4>
      </vt:variant>
      <vt:variant>
        <vt:i4>5</vt:i4>
      </vt:variant>
      <vt:variant>
        <vt:lpwstr>mailto:lserrano@atrevia.com%20-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Lores Serrano Sanchez</dc:creator>
  <cp:lastModifiedBy>Lores Serrano Sanchez</cp:lastModifiedBy>
  <cp:revision>2</cp:revision>
  <dcterms:created xsi:type="dcterms:W3CDTF">2022-10-04T16:42:00Z</dcterms:created>
  <dcterms:modified xsi:type="dcterms:W3CDTF">2022-10-04T16:42:00Z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Adobe InDesign 16.4 (Macintosh)</vt:lpwstr>
  </property>
  <property fmtid="{D5CDD505-2E9C-101B-9397-08002B2CF9AE}" pid="4" name="LastSaved">
    <vt:filetime>2022-01-31T00:00:00Z</vt:filetime>
  </property>
</Properties>
</file>